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104A" w14:textId="54701CDE" w:rsidR="00D71F47" w:rsidRDefault="00842BAD">
      <w:pPr>
        <w:pStyle w:val="BodyText"/>
        <w:ind w:left="108"/>
        <w:rPr>
          <w:rFonts w:ascii="Times New Roman"/>
          <w:sz w:val="20"/>
        </w:rPr>
      </w:pPr>
      <w:r>
        <w:rPr>
          <w:rFonts w:ascii="Times New Roman"/>
          <w:noProof/>
          <w:sz w:val="20"/>
        </w:rPr>
        <mc:AlternateContent>
          <mc:Choice Requires="wpg">
            <w:drawing>
              <wp:inline distT="0" distB="0" distL="0" distR="0" wp14:anchorId="0FCAAE06" wp14:editId="7DA23FA2">
                <wp:extent cx="6629400" cy="1028700"/>
                <wp:effectExtent l="0" t="3175" r="1270" b="0"/>
                <wp:docPr id="2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28700"/>
                          <a:chOff x="0" y="0"/>
                          <a:chExt cx="10440" cy="1620"/>
                        </a:xfrm>
                      </wpg:grpSpPr>
                      <wps:wsp>
                        <wps:cNvPr id="24" name="docshape2"/>
                        <wps:cNvSpPr>
                          <a:spLocks noChangeArrowheads="1"/>
                        </wps:cNvSpPr>
                        <wps:spPr bwMode="auto">
                          <a:xfrm>
                            <a:off x="0" y="0"/>
                            <a:ext cx="10440" cy="1620"/>
                          </a:xfrm>
                          <a:prstGeom prst="rect">
                            <a:avLst/>
                          </a:prstGeom>
                          <a:solidFill>
                            <a:srgbClr val="0033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7" y="117"/>
                            <a:ext cx="1339" cy="1339"/>
                          </a:xfrm>
                          <a:prstGeom prst="rect">
                            <a:avLst/>
                          </a:prstGeom>
                          <a:noFill/>
                          <a:extLst>
                            <a:ext uri="{909E8E84-426E-40DD-AFC4-6F175D3DCCD1}">
                              <a14:hiddenFill xmlns:a14="http://schemas.microsoft.com/office/drawing/2010/main">
                                <a:solidFill>
                                  <a:srgbClr val="FFFFFF"/>
                                </a:solidFill>
                              </a14:hiddenFill>
                            </a:ext>
                          </a:extLst>
                        </pic:spPr>
                      </pic:pic>
                      <wps:wsp>
                        <wps:cNvPr id="26" name="docshape4"/>
                        <wps:cNvSpPr txBox="1">
                          <a:spLocks noChangeArrowheads="1"/>
                        </wps:cNvSpPr>
                        <wps:spPr bwMode="auto">
                          <a:xfrm>
                            <a:off x="0" y="0"/>
                            <a:ext cx="1044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2DA38" w14:textId="77777777" w:rsidR="00D71F47" w:rsidRDefault="00CF027A">
                              <w:pPr>
                                <w:spacing w:before="359"/>
                                <w:ind w:left="2057"/>
                                <w:rPr>
                                  <w:rFonts w:ascii="Franklin Gothic Demi Cond"/>
                                  <w:b/>
                                  <w:sz w:val="36"/>
                                </w:rPr>
                              </w:pPr>
                              <w:r>
                                <w:rPr>
                                  <w:rFonts w:ascii="Franklin Gothic Demi Cond"/>
                                  <w:b/>
                                  <w:color w:val="FFFFFF"/>
                                  <w:sz w:val="36"/>
                                </w:rPr>
                                <w:t>VCJC</w:t>
                              </w:r>
                              <w:r>
                                <w:rPr>
                                  <w:rFonts w:ascii="Franklin Gothic Demi Cond"/>
                                  <w:b/>
                                  <w:color w:val="FFFFFF"/>
                                  <w:spacing w:val="-9"/>
                                  <w:sz w:val="36"/>
                                </w:rPr>
                                <w:t xml:space="preserve"> </w:t>
                              </w:r>
                              <w:r>
                                <w:rPr>
                                  <w:rFonts w:ascii="Franklin Gothic Demi Cond"/>
                                  <w:b/>
                                  <w:color w:val="FFFFFF"/>
                                  <w:sz w:val="36"/>
                                </w:rPr>
                                <w:t>Fair</w:t>
                              </w:r>
                              <w:r>
                                <w:rPr>
                                  <w:rFonts w:ascii="Franklin Gothic Demi Cond"/>
                                  <w:b/>
                                  <w:color w:val="FFFFFF"/>
                                  <w:spacing w:val="-12"/>
                                  <w:sz w:val="36"/>
                                </w:rPr>
                                <w:t xml:space="preserve"> </w:t>
                              </w:r>
                              <w:r>
                                <w:rPr>
                                  <w:rFonts w:ascii="Franklin Gothic Demi Cond"/>
                                  <w:b/>
                                  <w:color w:val="FFFFFF"/>
                                  <w:sz w:val="36"/>
                                </w:rPr>
                                <w:t>and</w:t>
                              </w:r>
                              <w:r>
                                <w:rPr>
                                  <w:rFonts w:ascii="Franklin Gothic Demi Cond"/>
                                  <w:b/>
                                  <w:color w:val="FFFFFF"/>
                                  <w:spacing w:val="-10"/>
                                  <w:sz w:val="36"/>
                                </w:rPr>
                                <w:t xml:space="preserve"> </w:t>
                              </w:r>
                              <w:r>
                                <w:rPr>
                                  <w:rFonts w:ascii="Franklin Gothic Demi Cond"/>
                                  <w:b/>
                                  <w:color w:val="FFFFFF"/>
                                  <w:sz w:val="36"/>
                                </w:rPr>
                                <w:t>Impartial</w:t>
                              </w:r>
                              <w:r>
                                <w:rPr>
                                  <w:rFonts w:ascii="Franklin Gothic Demi Cond"/>
                                  <w:b/>
                                  <w:color w:val="FFFFFF"/>
                                  <w:spacing w:val="-11"/>
                                  <w:sz w:val="36"/>
                                </w:rPr>
                                <w:t xml:space="preserve"> </w:t>
                              </w:r>
                              <w:r>
                                <w:rPr>
                                  <w:rFonts w:ascii="Franklin Gothic Demi Cond"/>
                                  <w:b/>
                                  <w:color w:val="FFFFFF"/>
                                  <w:sz w:val="36"/>
                                </w:rPr>
                                <w:t>Policing</w:t>
                              </w:r>
                              <w:r>
                                <w:rPr>
                                  <w:rFonts w:ascii="Franklin Gothic Demi Cond"/>
                                  <w:b/>
                                  <w:color w:val="FFFFFF"/>
                                  <w:spacing w:val="-10"/>
                                  <w:sz w:val="36"/>
                                </w:rPr>
                                <w:t xml:space="preserve"> </w:t>
                              </w:r>
                              <w:r>
                                <w:rPr>
                                  <w:rFonts w:ascii="Franklin Gothic Demi Cond"/>
                                  <w:b/>
                                  <w:color w:val="FFFFFF"/>
                                  <w:spacing w:val="-2"/>
                                  <w:sz w:val="36"/>
                                </w:rPr>
                                <w:t>Subcommittee</w:t>
                              </w:r>
                            </w:p>
                            <w:p w14:paraId="4FFA7F78" w14:textId="1821C599" w:rsidR="00D71F47" w:rsidRDefault="00CF027A">
                              <w:pPr>
                                <w:spacing w:before="1"/>
                                <w:ind w:left="2057"/>
                                <w:rPr>
                                  <w:rFonts w:ascii="Franklin Gothic Demi Cond"/>
                                  <w:b/>
                                  <w:sz w:val="32"/>
                                </w:rPr>
                              </w:pPr>
                              <w:r>
                                <w:rPr>
                                  <w:rFonts w:ascii="Franklin Gothic Demi Cond"/>
                                  <w:b/>
                                  <w:color w:val="BEBEBE"/>
                                  <w:sz w:val="32"/>
                                </w:rPr>
                                <w:t>Minutes</w:t>
                              </w:r>
                              <w:r>
                                <w:rPr>
                                  <w:rFonts w:ascii="Franklin Gothic Demi Cond"/>
                                  <w:b/>
                                  <w:color w:val="BEBEBE"/>
                                  <w:spacing w:val="-13"/>
                                  <w:sz w:val="32"/>
                                </w:rPr>
                                <w:t xml:space="preserve"> </w:t>
                              </w:r>
                              <w:r w:rsidR="008E0C75">
                                <w:rPr>
                                  <w:rFonts w:ascii="Franklin Gothic Demi Cond"/>
                                  <w:b/>
                                  <w:color w:val="BEBEBE"/>
                                  <w:sz w:val="32"/>
                                </w:rPr>
                                <w:t>March</w:t>
                              </w:r>
                              <w:r>
                                <w:rPr>
                                  <w:rFonts w:ascii="Franklin Gothic Demi Cond"/>
                                  <w:b/>
                                  <w:color w:val="BEBEBE"/>
                                  <w:spacing w:val="-11"/>
                                  <w:sz w:val="32"/>
                                </w:rPr>
                                <w:t xml:space="preserve"> </w:t>
                              </w:r>
                              <w:r w:rsidR="00DF2329">
                                <w:rPr>
                                  <w:rFonts w:ascii="Franklin Gothic Demi Cond"/>
                                  <w:b/>
                                  <w:color w:val="BEBEBE"/>
                                  <w:sz w:val="32"/>
                                </w:rPr>
                                <w:t>1</w:t>
                              </w:r>
                              <w:r w:rsidR="008E0C75">
                                <w:rPr>
                                  <w:rFonts w:ascii="Franklin Gothic Demi Cond"/>
                                  <w:b/>
                                  <w:color w:val="BEBEBE"/>
                                  <w:sz w:val="32"/>
                                </w:rPr>
                                <w:t>0</w:t>
                              </w:r>
                              <w:r>
                                <w:rPr>
                                  <w:rFonts w:ascii="Franklin Gothic Demi Cond"/>
                                  <w:b/>
                                  <w:color w:val="BEBEBE"/>
                                  <w:sz w:val="32"/>
                                </w:rPr>
                                <w:t>,</w:t>
                              </w:r>
                              <w:r>
                                <w:rPr>
                                  <w:rFonts w:ascii="Franklin Gothic Demi Cond"/>
                                  <w:b/>
                                  <w:color w:val="BEBEBE"/>
                                  <w:spacing w:val="-11"/>
                                  <w:sz w:val="32"/>
                                </w:rPr>
                                <w:t xml:space="preserve"> </w:t>
                              </w:r>
                              <w:r>
                                <w:rPr>
                                  <w:rFonts w:ascii="Franklin Gothic Demi Cond"/>
                                  <w:b/>
                                  <w:color w:val="BEBEBE"/>
                                  <w:sz w:val="32"/>
                                </w:rPr>
                                <w:t>202</w:t>
                              </w:r>
                              <w:r w:rsidR="008E0C75">
                                <w:rPr>
                                  <w:rFonts w:ascii="Franklin Gothic Demi Cond"/>
                                  <w:b/>
                                  <w:color w:val="BEBEBE"/>
                                  <w:sz w:val="32"/>
                                </w:rPr>
                                <w:t>3</w:t>
                              </w:r>
                              <w:r>
                                <w:rPr>
                                  <w:rFonts w:ascii="Franklin Gothic Demi Cond"/>
                                  <w:b/>
                                  <w:color w:val="BEBEBE"/>
                                  <w:spacing w:val="-11"/>
                                  <w:sz w:val="32"/>
                                </w:rPr>
                                <w:t xml:space="preserve"> </w:t>
                              </w:r>
                              <w:r>
                                <w:rPr>
                                  <w:rFonts w:ascii="Franklin Gothic Demi Cond"/>
                                  <w:b/>
                                  <w:color w:val="BEBEBE"/>
                                  <w:sz w:val="32"/>
                                </w:rPr>
                                <w:t>10:00-</w:t>
                              </w:r>
                              <w:r>
                                <w:rPr>
                                  <w:rFonts w:ascii="Franklin Gothic Demi Cond"/>
                                  <w:b/>
                                  <w:color w:val="BEBEBE"/>
                                  <w:spacing w:val="-4"/>
                                  <w:sz w:val="32"/>
                                </w:rPr>
                                <w:t>Noon</w:t>
                              </w:r>
                            </w:p>
                          </w:txbxContent>
                        </wps:txbx>
                        <wps:bodyPr rot="0" vert="horz" wrap="square" lIns="0" tIns="0" rIns="0" bIns="0" anchor="t" anchorCtr="0" upright="1">
                          <a:noAutofit/>
                        </wps:bodyPr>
                      </wps:wsp>
                    </wpg:wgp>
                  </a:graphicData>
                </a:graphic>
              </wp:inline>
            </w:drawing>
          </mc:Choice>
          <mc:Fallback>
            <w:pict>
              <v:group w14:anchorId="0FCAAE06" id="docshapegroup1" o:spid="_x0000_s1026" style="width:522pt;height:81pt;mso-position-horizontal-relative:char;mso-position-vertical-relative:line" coordsize="10440,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">
                <v:rect id="docshape2" o:spid="_x0000_s1027" style="position:absolute;width:10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" fillcolor="#00339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17;top:117;width:1339;height:13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docshape4" o:spid="_x0000_s1029" type="#_x0000_t202" style="position:absolute;width:104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82DA38" w14:textId="77777777" w:rsidR="00D71F47" w:rsidRDefault="00CF027A">
                        <w:pPr>
                          <w:spacing w:before="359"/>
                          <w:ind w:left="2057"/>
                          <w:rPr>
                            <w:rFonts w:ascii="Franklin Gothic Demi Cond"/>
                            <w:b/>
                            <w:sz w:val="36"/>
                          </w:rPr>
                        </w:pPr>
                        <w:r>
                          <w:rPr>
                            <w:rFonts w:ascii="Franklin Gothic Demi Cond"/>
                            <w:b/>
                            <w:color w:val="FFFFFF"/>
                            <w:sz w:val="36"/>
                          </w:rPr>
                          <w:t>VCJC</w:t>
                        </w:r>
                        <w:r>
                          <w:rPr>
                            <w:rFonts w:ascii="Franklin Gothic Demi Cond"/>
                            <w:b/>
                            <w:color w:val="FFFFFF"/>
                            <w:spacing w:val="-9"/>
                            <w:sz w:val="36"/>
                          </w:rPr>
                          <w:t xml:space="preserve"> </w:t>
                        </w:r>
                        <w:r>
                          <w:rPr>
                            <w:rFonts w:ascii="Franklin Gothic Demi Cond"/>
                            <w:b/>
                            <w:color w:val="FFFFFF"/>
                            <w:sz w:val="36"/>
                          </w:rPr>
                          <w:t>Fair</w:t>
                        </w:r>
                        <w:r>
                          <w:rPr>
                            <w:rFonts w:ascii="Franklin Gothic Demi Cond"/>
                            <w:b/>
                            <w:color w:val="FFFFFF"/>
                            <w:spacing w:val="-12"/>
                            <w:sz w:val="36"/>
                          </w:rPr>
                          <w:t xml:space="preserve"> </w:t>
                        </w:r>
                        <w:r>
                          <w:rPr>
                            <w:rFonts w:ascii="Franklin Gothic Demi Cond"/>
                            <w:b/>
                            <w:color w:val="FFFFFF"/>
                            <w:sz w:val="36"/>
                          </w:rPr>
                          <w:t>and</w:t>
                        </w:r>
                        <w:r>
                          <w:rPr>
                            <w:rFonts w:ascii="Franklin Gothic Demi Cond"/>
                            <w:b/>
                            <w:color w:val="FFFFFF"/>
                            <w:spacing w:val="-10"/>
                            <w:sz w:val="36"/>
                          </w:rPr>
                          <w:t xml:space="preserve"> </w:t>
                        </w:r>
                        <w:r>
                          <w:rPr>
                            <w:rFonts w:ascii="Franklin Gothic Demi Cond"/>
                            <w:b/>
                            <w:color w:val="FFFFFF"/>
                            <w:sz w:val="36"/>
                          </w:rPr>
                          <w:t>Impartial</w:t>
                        </w:r>
                        <w:r>
                          <w:rPr>
                            <w:rFonts w:ascii="Franklin Gothic Demi Cond"/>
                            <w:b/>
                            <w:color w:val="FFFFFF"/>
                            <w:spacing w:val="-11"/>
                            <w:sz w:val="36"/>
                          </w:rPr>
                          <w:t xml:space="preserve"> </w:t>
                        </w:r>
                        <w:r>
                          <w:rPr>
                            <w:rFonts w:ascii="Franklin Gothic Demi Cond"/>
                            <w:b/>
                            <w:color w:val="FFFFFF"/>
                            <w:sz w:val="36"/>
                          </w:rPr>
                          <w:t>Policing</w:t>
                        </w:r>
                        <w:r>
                          <w:rPr>
                            <w:rFonts w:ascii="Franklin Gothic Demi Cond"/>
                            <w:b/>
                            <w:color w:val="FFFFFF"/>
                            <w:spacing w:val="-10"/>
                            <w:sz w:val="36"/>
                          </w:rPr>
                          <w:t xml:space="preserve"> </w:t>
                        </w:r>
                        <w:r>
                          <w:rPr>
                            <w:rFonts w:ascii="Franklin Gothic Demi Cond"/>
                            <w:b/>
                            <w:color w:val="FFFFFF"/>
                            <w:spacing w:val="-2"/>
                            <w:sz w:val="36"/>
                          </w:rPr>
                          <w:t>Subcommittee</w:t>
                        </w:r>
                      </w:p>
                      <w:p w14:paraId="4FFA7F78" w14:textId="1821C599" w:rsidR="00D71F47" w:rsidRDefault="00CF027A">
                        <w:pPr>
                          <w:spacing w:before="1"/>
                          <w:ind w:left="2057"/>
                          <w:rPr>
                            <w:rFonts w:ascii="Franklin Gothic Demi Cond"/>
                            <w:b/>
                            <w:sz w:val="32"/>
                          </w:rPr>
                        </w:pPr>
                        <w:r>
                          <w:rPr>
                            <w:rFonts w:ascii="Franklin Gothic Demi Cond"/>
                            <w:b/>
                            <w:color w:val="BEBEBE"/>
                            <w:sz w:val="32"/>
                          </w:rPr>
                          <w:t>Minutes</w:t>
                        </w:r>
                        <w:r>
                          <w:rPr>
                            <w:rFonts w:ascii="Franklin Gothic Demi Cond"/>
                            <w:b/>
                            <w:color w:val="BEBEBE"/>
                            <w:spacing w:val="-13"/>
                            <w:sz w:val="32"/>
                          </w:rPr>
                          <w:t xml:space="preserve"> </w:t>
                        </w:r>
                        <w:r w:rsidR="008E0C75">
                          <w:rPr>
                            <w:rFonts w:ascii="Franklin Gothic Demi Cond"/>
                            <w:b/>
                            <w:color w:val="BEBEBE"/>
                            <w:sz w:val="32"/>
                          </w:rPr>
                          <w:t>March</w:t>
                        </w:r>
                        <w:r>
                          <w:rPr>
                            <w:rFonts w:ascii="Franklin Gothic Demi Cond"/>
                            <w:b/>
                            <w:color w:val="BEBEBE"/>
                            <w:spacing w:val="-11"/>
                            <w:sz w:val="32"/>
                          </w:rPr>
                          <w:t xml:space="preserve"> </w:t>
                        </w:r>
                        <w:r w:rsidR="00DF2329">
                          <w:rPr>
                            <w:rFonts w:ascii="Franklin Gothic Demi Cond"/>
                            <w:b/>
                            <w:color w:val="BEBEBE"/>
                            <w:sz w:val="32"/>
                          </w:rPr>
                          <w:t>1</w:t>
                        </w:r>
                        <w:r w:rsidR="008E0C75">
                          <w:rPr>
                            <w:rFonts w:ascii="Franklin Gothic Demi Cond"/>
                            <w:b/>
                            <w:color w:val="BEBEBE"/>
                            <w:sz w:val="32"/>
                          </w:rPr>
                          <w:t>0</w:t>
                        </w:r>
                        <w:r>
                          <w:rPr>
                            <w:rFonts w:ascii="Franklin Gothic Demi Cond"/>
                            <w:b/>
                            <w:color w:val="BEBEBE"/>
                            <w:sz w:val="32"/>
                          </w:rPr>
                          <w:t>,</w:t>
                        </w:r>
                        <w:r>
                          <w:rPr>
                            <w:rFonts w:ascii="Franklin Gothic Demi Cond"/>
                            <w:b/>
                            <w:color w:val="BEBEBE"/>
                            <w:spacing w:val="-11"/>
                            <w:sz w:val="32"/>
                          </w:rPr>
                          <w:t xml:space="preserve"> </w:t>
                        </w:r>
                        <w:r>
                          <w:rPr>
                            <w:rFonts w:ascii="Franklin Gothic Demi Cond"/>
                            <w:b/>
                            <w:color w:val="BEBEBE"/>
                            <w:sz w:val="32"/>
                          </w:rPr>
                          <w:t>202</w:t>
                        </w:r>
                        <w:r w:rsidR="008E0C75">
                          <w:rPr>
                            <w:rFonts w:ascii="Franklin Gothic Demi Cond"/>
                            <w:b/>
                            <w:color w:val="BEBEBE"/>
                            <w:sz w:val="32"/>
                          </w:rPr>
                          <w:t>3</w:t>
                        </w:r>
                        <w:r>
                          <w:rPr>
                            <w:rFonts w:ascii="Franklin Gothic Demi Cond"/>
                            <w:b/>
                            <w:color w:val="BEBEBE"/>
                            <w:spacing w:val="-11"/>
                            <w:sz w:val="32"/>
                          </w:rPr>
                          <w:t xml:space="preserve"> </w:t>
                        </w:r>
                        <w:r>
                          <w:rPr>
                            <w:rFonts w:ascii="Franklin Gothic Demi Cond"/>
                            <w:b/>
                            <w:color w:val="BEBEBE"/>
                            <w:sz w:val="32"/>
                          </w:rPr>
                          <w:t>10:00-</w:t>
                        </w:r>
                        <w:r>
                          <w:rPr>
                            <w:rFonts w:ascii="Franklin Gothic Demi Cond"/>
                            <w:b/>
                            <w:color w:val="BEBEBE"/>
                            <w:spacing w:val="-4"/>
                            <w:sz w:val="32"/>
                          </w:rPr>
                          <w:t>Noon</w:t>
                        </w:r>
                      </w:p>
                    </w:txbxContent>
                  </v:textbox>
                </v:shape>
                <w10:anchorlock/>
              </v:group>
            </w:pict>
          </mc:Fallback>
        </mc:AlternateContent>
      </w:r>
    </w:p>
    <w:p w14:paraId="31ABA945" w14:textId="77777777" w:rsidR="00D71F47" w:rsidRDefault="00D71F47">
      <w:pPr>
        <w:pStyle w:val="BodyText"/>
        <w:rPr>
          <w:rFonts w:ascii="Times New Roman"/>
          <w:sz w:val="20"/>
        </w:rPr>
      </w:pPr>
    </w:p>
    <w:p w14:paraId="10613746" w14:textId="77777777" w:rsidR="003E0E2F" w:rsidRDefault="003E0E2F" w:rsidP="003E0E2F">
      <w:pPr>
        <w:pStyle w:val="NormalWeb"/>
        <w:spacing w:before="0" w:beforeAutospacing="0" w:after="0" w:afterAutospacing="0"/>
      </w:pPr>
      <w:r>
        <w:rPr>
          <w:b/>
          <w:bCs/>
        </w:rPr>
        <w:t xml:space="preserve">Meeting Date: </w:t>
      </w:r>
      <w:r>
        <w:t>10-Mar-23 10:00</w:t>
      </w:r>
    </w:p>
    <w:p w14:paraId="7C9231E5" w14:textId="77777777" w:rsidR="003E0E2F" w:rsidRDefault="003E0E2F" w:rsidP="003E0E2F">
      <w:pPr>
        <w:pStyle w:val="NormalWeb"/>
        <w:spacing w:before="0" w:beforeAutospacing="0" w:after="0" w:afterAutospacing="0"/>
      </w:pPr>
      <w:r>
        <w:rPr>
          <w:b/>
          <w:bCs/>
        </w:rPr>
        <w:t>Participants</w:t>
      </w:r>
    </w:p>
    <w:p w14:paraId="0F912A9C" w14:textId="4E97186B"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6F48162" wp14:editId="62576A55">
            <wp:extent cx="152400" cy="152400"/>
            <wp:effectExtent l="0" t="0" r="0" b="0"/>
            <wp:docPr id="49" name="Picture 4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1" w:history="1">
        <w:r>
          <w:rPr>
            <w:rStyle w:val="Hyperlink"/>
          </w:rPr>
          <w:t>Firpo, Jennifer</w:t>
        </w:r>
      </w:hyperlink>
    </w:p>
    <w:p w14:paraId="4F1C656F" w14:textId="4A183836"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2D146026" wp14:editId="71C5BE08">
            <wp:extent cx="152400" cy="152400"/>
            <wp:effectExtent l="0" t="0" r="0" b="0"/>
            <wp:docPr id="48" name="Picture 4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2" w:history="1">
        <w:r>
          <w:rPr>
            <w:rStyle w:val="Hyperlink"/>
          </w:rPr>
          <w:t>Garces, Amanda</w:t>
        </w:r>
      </w:hyperlink>
      <w:r>
        <w:rPr>
          <w:color w:val="000000"/>
        </w:rPr>
        <w:t xml:space="preserve"> </w:t>
      </w:r>
    </w:p>
    <w:p w14:paraId="0F6C2719" w14:textId="18C92114"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01B95997" wp14:editId="47FEE5F7">
            <wp:extent cx="152400" cy="152400"/>
            <wp:effectExtent l="0" t="0" r="0" b="0"/>
            <wp:docPr id="47" name="Picture 4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3" w:history="1">
        <w:r>
          <w:rPr>
            <w:rStyle w:val="Hyperlink"/>
          </w:rPr>
          <w:t>Davis, Xusana</w:t>
        </w:r>
      </w:hyperlink>
    </w:p>
    <w:p w14:paraId="4324A068" w14:textId="71FA20E2"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3EAEA9C8" wp14:editId="3E3AD495">
            <wp:extent cx="152400" cy="152400"/>
            <wp:effectExtent l="0" t="0" r="0" b="0"/>
            <wp:docPr id="46" name="Picture 4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Tabitha Pohl-Moore</w:t>
      </w:r>
    </w:p>
    <w:p w14:paraId="6F2A83B4" w14:textId="4B28CD7A"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DB432C7" wp14:editId="17CA68F2">
            <wp:extent cx="152400" cy="152400"/>
            <wp:effectExtent l="0" t="0" r="0" b="0"/>
            <wp:docPr id="45" name="Picture 4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Gregg J</w:t>
      </w:r>
      <w:hyperlink r:id="rId14" w:history="1">
        <w:r>
          <w:rPr>
            <w:rStyle w:val="Hyperlink"/>
          </w:rPr>
          <w:t>ager</w:t>
        </w:r>
      </w:hyperlink>
      <w:r>
        <w:rPr>
          <w:color w:val="000000"/>
        </w:rPr>
        <w:t xml:space="preserve"> </w:t>
      </w:r>
    </w:p>
    <w:p w14:paraId="4D0B8CFF" w14:textId="477C010E"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150CD3F6" wp14:editId="084B2FF8">
            <wp:extent cx="152400" cy="152400"/>
            <wp:effectExtent l="0" t="0" r="0" b="0"/>
            <wp:docPr id="36" name="Picture 3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xml:space="preserve"> Karen Tronsgard-Scott </w:t>
      </w:r>
    </w:p>
    <w:p w14:paraId="4F2CEF2C" w14:textId="26204015"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282C4BC7" wp14:editId="2F247EC6">
            <wp:extent cx="152400" cy="152400"/>
            <wp:effectExtent l="0" t="0" r="0" b="0"/>
            <wp:docPr id="22" name="Picture 2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Attenda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7" w:history="1">
        <w:r>
          <w:rPr>
            <w:rStyle w:val="Hyperlink"/>
          </w:rPr>
          <w:t>Park, James</w:t>
        </w:r>
      </w:hyperlink>
    </w:p>
    <w:p w14:paraId="09E05157" w14:textId="22D6E6BD"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663C8BD" wp14:editId="53DEBBC9">
            <wp:extent cx="152400" cy="152400"/>
            <wp:effectExtent l="0" t="0" r="0" b="0"/>
            <wp:docPr id="21" name="Picture 2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Attenda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8" w:history="1">
        <w:r>
          <w:rPr>
            <w:rStyle w:val="Hyperlink"/>
          </w:rPr>
          <w:t>Boyde, Glenn</w:t>
        </w:r>
      </w:hyperlink>
      <w:r>
        <w:rPr>
          <w:color w:val="000000"/>
        </w:rPr>
        <w:t xml:space="preserve"> </w:t>
      </w:r>
    </w:p>
    <w:p w14:paraId="7D9D2EB9" w14:textId="7171003B"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7D18E461" wp14:editId="182C2AC2">
            <wp:extent cx="152400" cy="152400"/>
            <wp:effectExtent l="0" t="0" r="0" b="0"/>
            <wp:docPr id="20" name="Picture 2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19" w:history="1">
        <w:r>
          <w:rPr>
            <w:rStyle w:val="Hyperlink"/>
          </w:rPr>
          <w:t>Kessler, Barbara</w:t>
        </w:r>
      </w:hyperlink>
      <w:r>
        <w:rPr>
          <w:color w:val="000000"/>
        </w:rPr>
        <w:t xml:space="preserve"> </w:t>
      </w:r>
    </w:p>
    <w:p w14:paraId="12167149" w14:textId="204514AF"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3EFE68C1" wp14:editId="12AD5FE8">
            <wp:extent cx="152400" cy="152400"/>
            <wp:effectExtent l="0" t="0" r="0" b="0"/>
            <wp:docPr id="19" name="Picture 1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0" w:history="1">
        <w:r>
          <w:rPr>
            <w:rStyle w:val="Hyperlink"/>
          </w:rPr>
          <w:t>Rachel Lawler</w:t>
        </w:r>
      </w:hyperlink>
    </w:p>
    <w:p w14:paraId="0204BD96" w14:textId="07A6AFA9"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1059658" wp14:editId="5034762E">
            <wp:extent cx="152400" cy="152400"/>
            <wp:effectExtent l="0" t="0" r="0" b="0"/>
            <wp:docPr id="18" name="Picture 1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 Attenda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1" w:history="1">
        <w:r>
          <w:rPr>
            <w:rStyle w:val="Hyperlink"/>
          </w:rPr>
          <w:t>Simons, Heather</w:t>
        </w:r>
      </w:hyperlink>
    </w:p>
    <w:p w14:paraId="0AE9E296" w14:textId="04B55352"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0E658CD5" wp14:editId="1281480A">
            <wp:extent cx="152400" cy="152400"/>
            <wp:effectExtent l="0" t="0" r="0" b="0"/>
            <wp:docPr id="17" name="Picture 1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 Attendanc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2" w:history="1">
        <w:r>
          <w:rPr>
            <w:rStyle w:val="Hyperlink"/>
          </w:rPr>
          <w:t>Thompson, Julio</w:t>
        </w:r>
      </w:hyperlink>
      <w:r>
        <w:rPr>
          <w:color w:val="000000"/>
        </w:rPr>
        <w:t xml:space="preserve"> </w:t>
      </w:r>
    </w:p>
    <w:p w14:paraId="49A645B9" w14:textId="3FAA7426"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68D87934" wp14:editId="28A43C4F">
            <wp:extent cx="152400" cy="152400"/>
            <wp:effectExtent l="0" t="0" r="0" b="0"/>
            <wp:docPr id="16" name="Picture 16"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3" w:history="1">
        <w:r>
          <w:rPr>
            <w:rStyle w:val="Hyperlink"/>
          </w:rPr>
          <w:t>Jacobsen, Erin</w:t>
        </w:r>
      </w:hyperlink>
    </w:p>
    <w:p w14:paraId="0ACDA1A4" w14:textId="3262606F"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53AEB813" wp14:editId="3F44183B">
            <wp:extent cx="152400" cy="152400"/>
            <wp:effectExtent l="0" t="0" r="0" b="0"/>
            <wp:docPr id="15" name="Picture 15"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t>
      </w:r>
      <w:hyperlink r:id="rId24" w:history="1">
        <w:r>
          <w:rPr>
            <w:rStyle w:val="Hyperlink"/>
          </w:rPr>
          <w:t>Lueders-Dumont, Timothy</w:t>
        </w:r>
      </w:hyperlink>
    </w:p>
    <w:p w14:paraId="0DBEDA29" w14:textId="75C22A86"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70D8983A" wp14:editId="2123CED3">
            <wp:extent cx="152400" cy="152400"/>
            <wp:effectExtent l="0" t="0" r="0" b="0"/>
            <wp:docPr id="14" name="Picture 14"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Lia Ernst</w:t>
      </w:r>
    </w:p>
    <w:p w14:paraId="6DC4189B" w14:textId="0E8B3988"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054D56B" wp14:editId="25A037D9">
            <wp:extent cx="152400" cy="152400"/>
            <wp:effectExtent l="0" t="0" r="0" b="0"/>
            <wp:docPr id="13" name="Picture 13"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Madeleine Sharrow</w:t>
      </w:r>
    </w:p>
    <w:p w14:paraId="16F0D79D" w14:textId="0CAA67C8"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118C3687" wp14:editId="3421B85C">
            <wp:extent cx="152400" cy="152400"/>
            <wp:effectExtent l="0" t="0" r="0" b="0"/>
            <wp:docPr id="12" name="Picture 12"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Will Lambek</w:t>
      </w:r>
    </w:p>
    <w:p w14:paraId="308C6BB1" w14:textId="6514B5F4"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4B14858D" wp14:editId="290FFAC9">
            <wp:extent cx="152400" cy="152400"/>
            <wp:effectExtent l="0" t="0" r="0" b="0"/>
            <wp:docPr id="11" name="Picture 11"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Ann Schroeder</w:t>
      </w:r>
    </w:p>
    <w:p w14:paraId="160C2DFC" w14:textId="5283296B"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6D544803" wp14:editId="7276CC29">
            <wp:extent cx="152400" cy="152400"/>
            <wp:effectExtent l="0" t="0" r="0" b="0"/>
            <wp:docPr id="10" name="Picture 10"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Justin Stedman</w:t>
      </w:r>
    </w:p>
    <w:p w14:paraId="6C4CD75D" w14:textId="2180AEF6"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555B9A78" wp14:editId="334CB9CD">
            <wp:extent cx="152400" cy="152400"/>
            <wp:effectExtent l="0" t="0" r="0" b="0"/>
            <wp:docPr id="9" name="Picture 9"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Jose Ignacio</w:t>
      </w:r>
    </w:p>
    <w:p w14:paraId="5AEEFB2D" w14:textId="4288B0E4"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3641BF57" wp14:editId="1177F899">
            <wp:extent cx="152400" cy="152400"/>
            <wp:effectExtent l="0" t="0" r="0" b="0"/>
            <wp:docPr id="8" name="Picture 8"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Rossy Alfaro</w:t>
      </w:r>
    </w:p>
    <w:p w14:paraId="1D26D8DF" w14:textId="096A77E3" w:rsidR="003E0E2F" w:rsidRDefault="003E0E2F" w:rsidP="003E0E2F">
      <w:pPr>
        <w:pStyle w:val="NormalWeb"/>
        <w:spacing w:before="0" w:beforeAutospacing="0" w:after="0" w:afterAutospacing="0"/>
        <w:ind w:left="540" w:hanging="239"/>
        <w:rPr>
          <w:color w:val="000000"/>
        </w:rPr>
      </w:pPr>
      <w:r>
        <w:rPr>
          <w:noProof/>
          <w:color w:val="000000"/>
        </w:rPr>
        <w:drawing>
          <wp:inline distT="0" distB="0" distL="0" distR="0" wp14:anchorId="13564CF7" wp14:editId="24A28239">
            <wp:extent cx="152400" cy="152400"/>
            <wp:effectExtent l="0" t="0" r="0" b="0"/>
            <wp:docPr id="7" name="Picture 7" descr="In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 Attendanc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000000"/>
        </w:rPr>
        <w:t> Emilio Morales</w:t>
      </w:r>
    </w:p>
    <w:p w14:paraId="765AAF96" w14:textId="77777777" w:rsidR="003E0E2F" w:rsidRDefault="003E0E2F" w:rsidP="003E0E2F">
      <w:pPr>
        <w:pStyle w:val="NormalWeb"/>
        <w:spacing w:before="0" w:beforeAutospacing="0" w:after="0" w:afterAutospacing="0"/>
      </w:pPr>
      <w:r>
        <w:t> </w:t>
      </w:r>
    </w:p>
    <w:p w14:paraId="100EFFC3" w14:textId="77777777" w:rsidR="003E0E2F" w:rsidRDefault="003E0E2F" w:rsidP="003E0E2F">
      <w:pPr>
        <w:pStyle w:val="Heading1"/>
        <w:spacing w:before="0" w:beforeAutospacing="0" w:after="0" w:afterAutospacing="0"/>
        <w:rPr>
          <w:rFonts w:eastAsia="Times New Roman"/>
          <w:color w:val="1E4E79"/>
          <w:sz w:val="32"/>
          <w:szCs w:val="32"/>
        </w:rPr>
      </w:pPr>
      <w:r>
        <w:rPr>
          <w:rFonts w:eastAsia="Times New Roman"/>
          <w:color w:val="1E4E79"/>
          <w:sz w:val="32"/>
          <w:szCs w:val="32"/>
        </w:rPr>
        <w:t>Notes</w:t>
      </w:r>
    </w:p>
    <w:p w14:paraId="2A768F78" w14:textId="77777777" w:rsidR="003E0E2F" w:rsidRDefault="003E0E2F" w:rsidP="003E0E2F">
      <w:pPr>
        <w:pStyle w:val="NormalWeb"/>
        <w:spacing w:before="0" w:beforeAutospacing="0" w:after="0" w:afterAutospacing="0"/>
      </w:pPr>
      <w:r>
        <w:t> </w:t>
      </w:r>
    </w:p>
    <w:p w14:paraId="216AA7D7" w14:textId="77777777" w:rsidR="003E0E2F" w:rsidRDefault="003E0E2F" w:rsidP="003E0E2F">
      <w:pPr>
        <w:pStyle w:val="NormalWeb"/>
        <w:spacing w:before="0" w:beforeAutospacing="0" w:after="0" w:afterAutospacing="0"/>
      </w:pPr>
      <w:r>
        <w:t>Meeting notes recorded by Xusana Davis.</w:t>
      </w:r>
    </w:p>
    <w:p w14:paraId="13B5B441" w14:textId="77777777" w:rsidR="003E0E2F" w:rsidRDefault="003E0E2F" w:rsidP="003E0E2F">
      <w:pPr>
        <w:pStyle w:val="NormalWeb"/>
        <w:spacing w:before="0" w:beforeAutospacing="0" w:after="0" w:afterAutospacing="0"/>
      </w:pPr>
      <w:r>
        <w:t>Meeting called to order at 10:04 a.m.</w:t>
      </w:r>
    </w:p>
    <w:p w14:paraId="3CD0F097" w14:textId="77777777" w:rsidR="003E0E2F" w:rsidRDefault="003E0E2F" w:rsidP="003E0E2F">
      <w:pPr>
        <w:pStyle w:val="NormalWeb"/>
        <w:spacing w:before="0" w:beforeAutospacing="0" w:after="0" w:afterAutospacing="0"/>
      </w:pPr>
      <w:r>
        <w:t> </w:t>
      </w:r>
    </w:p>
    <w:p w14:paraId="36AA9591" w14:textId="77777777" w:rsidR="003E0E2F" w:rsidRDefault="003E0E2F" w:rsidP="003E0E2F">
      <w:pPr>
        <w:pStyle w:val="NormalWeb"/>
        <w:spacing w:before="0" w:beforeAutospacing="0" w:after="0" w:afterAutospacing="0"/>
      </w:pPr>
      <w:r>
        <w:rPr>
          <w:b/>
          <w:bCs/>
          <w:u w:val="single"/>
        </w:rPr>
        <w:t>Agenda</w:t>
      </w:r>
    </w:p>
    <w:p w14:paraId="4938A4CE" w14:textId="77777777" w:rsidR="003E0E2F" w:rsidRDefault="003E0E2F" w:rsidP="003E0E2F">
      <w:pPr>
        <w:widowControl/>
        <w:numPr>
          <w:ilvl w:val="0"/>
          <w:numId w:val="19"/>
        </w:numPr>
        <w:autoSpaceDE/>
        <w:autoSpaceDN/>
        <w:textAlignment w:val="center"/>
        <w:rPr>
          <w:rFonts w:eastAsia="Times New Roman"/>
        </w:rPr>
      </w:pPr>
      <w:r>
        <w:rPr>
          <w:rFonts w:eastAsia="Times New Roman"/>
        </w:rPr>
        <w:t>Call to Order: Chair Garces</w:t>
      </w:r>
    </w:p>
    <w:p w14:paraId="1D175778" w14:textId="77777777" w:rsidR="003E0E2F" w:rsidRDefault="003E0E2F" w:rsidP="003E0E2F">
      <w:pPr>
        <w:widowControl/>
        <w:numPr>
          <w:ilvl w:val="0"/>
          <w:numId w:val="19"/>
        </w:numPr>
        <w:autoSpaceDE/>
        <w:autoSpaceDN/>
        <w:textAlignment w:val="center"/>
        <w:rPr>
          <w:rFonts w:eastAsia="Times New Roman"/>
        </w:rPr>
      </w:pPr>
      <w:r>
        <w:rPr>
          <w:rFonts w:eastAsia="Times New Roman"/>
        </w:rPr>
        <w:t>Introductions</w:t>
      </w:r>
    </w:p>
    <w:p w14:paraId="238347E6" w14:textId="77777777" w:rsidR="003E0E2F" w:rsidRDefault="003E0E2F" w:rsidP="003E0E2F">
      <w:pPr>
        <w:widowControl/>
        <w:numPr>
          <w:ilvl w:val="0"/>
          <w:numId w:val="19"/>
        </w:numPr>
        <w:autoSpaceDE/>
        <w:autoSpaceDN/>
        <w:textAlignment w:val="center"/>
        <w:rPr>
          <w:rFonts w:eastAsia="Times New Roman"/>
        </w:rPr>
      </w:pPr>
      <w:r>
        <w:rPr>
          <w:rFonts w:eastAsia="Times New Roman"/>
        </w:rPr>
        <w:t>Approval of Meeting Minutes of January 13, 2023</w:t>
      </w:r>
    </w:p>
    <w:p w14:paraId="7E6A09F5" w14:textId="77777777" w:rsidR="003E0E2F" w:rsidRDefault="003E0E2F" w:rsidP="003E0E2F">
      <w:pPr>
        <w:widowControl/>
        <w:numPr>
          <w:ilvl w:val="0"/>
          <w:numId w:val="19"/>
        </w:numPr>
        <w:autoSpaceDE/>
        <w:autoSpaceDN/>
        <w:textAlignment w:val="center"/>
        <w:rPr>
          <w:rFonts w:eastAsia="Times New Roman"/>
        </w:rPr>
      </w:pPr>
      <w:r>
        <w:rPr>
          <w:rFonts w:eastAsia="Times New Roman"/>
        </w:rPr>
        <w:t xml:space="preserve">Public Comment </w:t>
      </w:r>
    </w:p>
    <w:p w14:paraId="450D002D" w14:textId="77777777" w:rsidR="003E0E2F" w:rsidRDefault="003E0E2F" w:rsidP="003E0E2F">
      <w:pPr>
        <w:widowControl/>
        <w:numPr>
          <w:ilvl w:val="0"/>
          <w:numId w:val="19"/>
        </w:numPr>
        <w:autoSpaceDE/>
        <w:autoSpaceDN/>
        <w:textAlignment w:val="center"/>
        <w:rPr>
          <w:rFonts w:eastAsia="Times New Roman"/>
        </w:rPr>
      </w:pPr>
      <w:r>
        <w:rPr>
          <w:rFonts w:eastAsia="Times New Roman"/>
        </w:rPr>
        <w:t xml:space="preserve">FIP Policy Report Back – AG’s office </w:t>
      </w:r>
    </w:p>
    <w:p w14:paraId="1ECCA813" w14:textId="77777777" w:rsidR="003E0E2F" w:rsidRDefault="003E0E2F" w:rsidP="003E0E2F">
      <w:pPr>
        <w:widowControl/>
        <w:numPr>
          <w:ilvl w:val="0"/>
          <w:numId w:val="19"/>
        </w:numPr>
        <w:autoSpaceDE/>
        <w:autoSpaceDN/>
        <w:textAlignment w:val="center"/>
        <w:rPr>
          <w:rFonts w:eastAsia="Times New Roman"/>
        </w:rPr>
      </w:pPr>
      <w:r>
        <w:rPr>
          <w:rFonts w:eastAsia="Times New Roman"/>
        </w:rPr>
        <w:t xml:space="preserve">FIP Policy – Next Steps  </w:t>
      </w:r>
    </w:p>
    <w:p w14:paraId="2C589FB2" w14:textId="77777777" w:rsidR="003E0E2F" w:rsidRDefault="003E0E2F" w:rsidP="003E0E2F">
      <w:pPr>
        <w:widowControl/>
        <w:numPr>
          <w:ilvl w:val="0"/>
          <w:numId w:val="19"/>
        </w:numPr>
        <w:autoSpaceDE/>
        <w:autoSpaceDN/>
        <w:textAlignment w:val="center"/>
        <w:rPr>
          <w:rFonts w:eastAsia="Times New Roman"/>
        </w:rPr>
      </w:pPr>
      <w:r>
        <w:rPr>
          <w:rFonts w:eastAsia="Times New Roman"/>
        </w:rPr>
        <w:t xml:space="preserve">Motion to adjourn </w:t>
      </w:r>
    </w:p>
    <w:p w14:paraId="5EF32B61" w14:textId="77777777" w:rsidR="003E0E2F" w:rsidRDefault="003E0E2F" w:rsidP="003E0E2F">
      <w:pPr>
        <w:pStyle w:val="NormalWeb"/>
        <w:spacing w:before="0" w:beforeAutospacing="0" w:after="0" w:afterAutospacing="0"/>
      </w:pPr>
      <w:r>
        <w:t> </w:t>
      </w:r>
    </w:p>
    <w:p w14:paraId="31D41F86" w14:textId="77777777" w:rsidR="003E0E2F" w:rsidRDefault="003E0E2F" w:rsidP="003E0E2F">
      <w:pPr>
        <w:pStyle w:val="NormalWeb"/>
        <w:spacing w:before="0" w:beforeAutospacing="0" w:after="0" w:afterAutospacing="0"/>
      </w:pPr>
      <w:r>
        <w:rPr>
          <w:b/>
          <w:bCs/>
          <w:u w:val="single"/>
        </w:rPr>
        <w:t>Approval of January 13, 2023 Minutes</w:t>
      </w:r>
    </w:p>
    <w:p w14:paraId="31CA381D" w14:textId="77777777" w:rsidR="003E0E2F" w:rsidRDefault="003E0E2F" w:rsidP="003E0E2F">
      <w:pPr>
        <w:widowControl/>
        <w:numPr>
          <w:ilvl w:val="0"/>
          <w:numId w:val="20"/>
        </w:numPr>
        <w:autoSpaceDE/>
        <w:autoSpaceDN/>
        <w:textAlignment w:val="center"/>
        <w:rPr>
          <w:rFonts w:eastAsia="Times New Roman"/>
        </w:rPr>
      </w:pPr>
      <w:r>
        <w:rPr>
          <w:rFonts w:eastAsia="Times New Roman"/>
        </w:rPr>
        <w:t>Motion to approve: Karen TRONSGARD-SCOTT</w:t>
      </w:r>
    </w:p>
    <w:p w14:paraId="35D7819C" w14:textId="77777777" w:rsidR="003E0E2F" w:rsidRDefault="003E0E2F" w:rsidP="003E0E2F">
      <w:pPr>
        <w:widowControl/>
        <w:numPr>
          <w:ilvl w:val="0"/>
          <w:numId w:val="20"/>
        </w:numPr>
        <w:autoSpaceDE/>
        <w:autoSpaceDN/>
        <w:textAlignment w:val="center"/>
        <w:rPr>
          <w:rFonts w:eastAsia="Times New Roman"/>
        </w:rPr>
      </w:pPr>
      <w:r>
        <w:rPr>
          <w:rFonts w:eastAsia="Times New Roman"/>
        </w:rPr>
        <w:t xml:space="preserve">Second: Justin STEDMAN </w:t>
      </w:r>
    </w:p>
    <w:p w14:paraId="279405AE" w14:textId="77777777" w:rsidR="003E0E2F" w:rsidRDefault="003E0E2F" w:rsidP="003E0E2F">
      <w:pPr>
        <w:widowControl/>
        <w:numPr>
          <w:ilvl w:val="0"/>
          <w:numId w:val="20"/>
        </w:numPr>
        <w:autoSpaceDE/>
        <w:autoSpaceDN/>
        <w:textAlignment w:val="center"/>
        <w:rPr>
          <w:rFonts w:eastAsia="Times New Roman"/>
        </w:rPr>
      </w:pPr>
      <w:r>
        <w:rPr>
          <w:rFonts w:eastAsia="Times New Roman"/>
        </w:rPr>
        <w:lastRenderedPageBreak/>
        <w:t>Vote Outcomes: All vote aye. Result: Minutes approved.</w:t>
      </w:r>
    </w:p>
    <w:p w14:paraId="74AAAD0A" w14:textId="77777777" w:rsidR="003E0E2F" w:rsidRDefault="003E0E2F" w:rsidP="003E0E2F">
      <w:pPr>
        <w:pStyle w:val="NormalWeb"/>
        <w:spacing w:before="0" w:beforeAutospacing="0" w:after="0" w:afterAutospacing="0"/>
      </w:pPr>
      <w:r>
        <w:t> </w:t>
      </w:r>
    </w:p>
    <w:p w14:paraId="52BD47C0" w14:textId="77777777" w:rsidR="003E0E2F" w:rsidRDefault="003E0E2F" w:rsidP="003E0E2F">
      <w:pPr>
        <w:pStyle w:val="NormalWeb"/>
        <w:spacing w:before="0" w:beforeAutospacing="0" w:after="0" w:afterAutospacing="0"/>
      </w:pPr>
      <w:r>
        <w:rPr>
          <w:b/>
          <w:bCs/>
          <w:u w:val="single"/>
        </w:rPr>
        <w:t>Public Comment</w:t>
      </w:r>
    </w:p>
    <w:p w14:paraId="427678FA" w14:textId="77777777" w:rsidR="003E0E2F" w:rsidRDefault="003E0E2F" w:rsidP="003E0E2F">
      <w:pPr>
        <w:pStyle w:val="NormalWeb"/>
        <w:spacing w:before="0" w:beforeAutospacing="0" w:after="0" w:afterAutospacing="0"/>
      </w:pPr>
      <w:r>
        <w:t>Public comment was provided throughout the meeting and is reflected in the discussion notes below.</w:t>
      </w:r>
    </w:p>
    <w:p w14:paraId="560BDBB2" w14:textId="77777777" w:rsidR="003E0E2F" w:rsidRDefault="003E0E2F" w:rsidP="003E0E2F">
      <w:pPr>
        <w:pStyle w:val="NormalWeb"/>
        <w:spacing w:before="0" w:beforeAutospacing="0" w:after="0" w:afterAutospacing="0"/>
      </w:pPr>
      <w:r>
        <w:t> </w:t>
      </w:r>
    </w:p>
    <w:p w14:paraId="1FF82371" w14:textId="77777777" w:rsidR="003E0E2F" w:rsidRDefault="003E0E2F" w:rsidP="003E0E2F">
      <w:pPr>
        <w:pStyle w:val="NormalWeb"/>
        <w:spacing w:before="0" w:beforeAutospacing="0" w:after="0" w:afterAutospacing="0"/>
      </w:pPr>
      <w:r>
        <w:rPr>
          <w:b/>
          <w:bCs/>
          <w:u w:val="single"/>
        </w:rPr>
        <w:t>FIP Policy Feedback from Office of the Attorney General</w:t>
      </w:r>
    </w:p>
    <w:p w14:paraId="0D746F7C" w14:textId="77777777" w:rsidR="003E0E2F" w:rsidRDefault="003E0E2F" w:rsidP="003E0E2F">
      <w:pPr>
        <w:pStyle w:val="NormalWeb"/>
        <w:spacing w:before="0" w:beforeAutospacing="0" w:after="0" w:afterAutospacing="0"/>
      </w:pPr>
      <w:r>
        <w:t xml:space="preserve">The Office of the Attorney General (AGO) has spent several years generating feedback on the various proposed modifications to the FIP policy. Today, Erin JACOBSEN will present the AGO's reflections on the updates proposed by Migrant Justice and the ACLU (MJ/ACLU). A visual chart of each proposal appears below each. </w:t>
      </w:r>
    </w:p>
    <w:p w14:paraId="46E59BD2" w14:textId="77777777" w:rsidR="003E0E2F" w:rsidRDefault="003E0E2F" w:rsidP="003E0E2F">
      <w:pPr>
        <w:widowControl/>
        <w:numPr>
          <w:ilvl w:val="0"/>
          <w:numId w:val="21"/>
        </w:numPr>
        <w:autoSpaceDE/>
        <w:autoSpaceDN/>
        <w:textAlignment w:val="center"/>
        <w:rPr>
          <w:rFonts w:eastAsia="Times New Roman"/>
        </w:rPr>
      </w:pPr>
      <w:r>
        <w:rPr>
          <w:rFonts w:eastAsia="Times New Roman"/>
          <w:b/>
          <w:bCs/>
        </w:rPr>
        <w:t>Section VI.f.</w:t>
      </w:r>
      <w:r>
        <w:rPr>
          <w:rFonts w:eastAsia="Times New Roman"/>
        </w:rPr>
        <w:t>: AGO is not proposing changes to the granting language, but recommending addition of subsections 2 &amp; 3 to ensure law enforcement agencies (LEAs) are not providing access to their facilities for ICE detention/interviewing/enforcement activities. AGO agrees they don't want LEAs turned into holding cells for ICE/CBP and thinks that should be reflected In the FIP policy. However, AGO was concerned by the MJ/ACLU proposal for the following reason: A law enforcement officer (LEO) is conducting a valid traffic stop and an ICE agent arrives. If the policy is that the LEO is not supposed to grant ICE access to the person, how is the LEO expected to react? How far should the LEO go to not grant access: physically block the agent, for example? AGO says policy should be clear about what LEOs are expected to do and not do.</w:t>
      </w:r>
    </w:p>
    <w:p w14:paraId="7197B4D5" w14:textId="77777777" w:rsidR="003E0E2F" w:rsidRDefault="003E0E2F" w:rsidP="003E0E2F">
      <w:pPr>
        <w:widowControl/>
        <w:numPr>
          <w:ilvl w:val="1"/>
          <w:numId w:val="21"/>
        </w:numPr>
        <w:autoSpaceDE/>
        <w:autoSpaceDN/>
        <w:textAlignment w:val="center"/>
        <w:rPr>
          <w:rFonts w:eastAsia="Times New Roman"/>
        </w:rPr>
      </w:pPr>
      <w:r>
        <w:rPr>
          <w:rFonts w:eastAsia="Times New Roman"/>
        </w:rPr>
        <w:t>Tabitha POHL-MOORE: There is a difference between policy and procedure in LEAs. If there is a concern about behavioral or procedural expectations of LEOs, could that be further clarified in LEA procedure?</w:t>
      </w:r>
    </w:p>
    <w:p w14:paraId="64013EA5" w14:textId="77777777" w:rsidR="003E0E2F" w:rsidRDefault="003E0E2F" w:rsidP="003E0E2F">
      <w:pPr>
        <w:widowControl/>
        <w:numPr>
          <w:ilvl w:val="2"/>
          <w:numId w:val="21"/>
        </w:numPr>
        <w:autoSpaceDE/>
        <w:autoSpaceDN/>
        <w:textAlignment w:val="center"/>
        <w:rPr>
          <w:rFonts w:eastAsia="Times New Roman"/>
        </w:rPr>
      </w:pPr>
      <w:r>
        <w:rPr>
          <w:rFonts w:eastAsia="Times New Roman"/>
        </w:rPr>
        <w:t>JACOBSEN: Yes, and a lot of this will require training, especially regarding immigration laws, what happens when non-citizens are arrested, how it impacts families, etc. This might be helpful to clarify behavioral risks and expectations.</w:t>
      </w:r>
    </w:p>
    <w:p w14:paraId="1ECD361B" w14:textId="77777777" w:rsidR="003E0E2F" w:rsidRDefault="003E0E2F" w:rsidP="003E0E2F">
      <w:pPr>
        <w:widowControl/>
        <w:numPr>
          <w:ilvl w:val="1"/>
          <w:numId w:val="21"/>
        </w:numPr>
        <w:autoSpaceDE/>
        <w:autoSpaceDN/>
        <w:textAlignment w:val="center"/>
        <w:rPr>
          <w:rFonts w:eastAsia="Times New Roman"/>
        </w:rPr>
      </w:pPr>
      <w:r>
        <w:rPr>
          <w:rFonts w:eastAsia="Times New Roman"/>
        </w:rPr>
        <w:t>Will LAMBEK: The language proposed by MJ/ACLU that states "shall not grant agents access" was already the policy approved by the VT Criminal Justice Council (VCJC) and was in place for about a year before the change in presidential administration in 2016/2017.</w:t>
      </w:r>
    </w:p>
    <w:p w14:paraId="41A16E71" w14:textId="77777777" w:rsidR="003E0E2F" w:rsidRDefault="003E0E2F" w:rsidP="003E0E2F">
      <w:pPr>
        <w:widowControl/>
        <w:numPr>
          <w:ilvl w:val="2"/>
          <w:numId w:val="21"/>
        </w:numPr>
        <w:autoSpaceDE/>
        <w:autoSpaceDN/>
        <w:textAlignment w:val="center"/>
        <w:rPr>
          <w:rFonts w:eastAsia="Times New Roman"/>
        </w:rPr>
      </w:pPr>
      <w:r>
        <w:rPr>
          <w:rFonts w:eastAsia="Times New Roman"/>
        </w:rPr>
        <w:t xml:space="preserve">TRONSGARD-SCOTT: Was this change in 2016/2017 done as a result of changes to federal immigration laws? If so, have those federal laws since been updated? </w:t>
      </w:r>
    </w:p>
    <w:p w14:paraId="6916CD93" w14:textId="77777777" w:rsidR="003E0E2F" w:rsidRDefault="003E0E2F" w:rsidP="003E0E2F">
      <w:pPr>
        <w:widowControl/>
        <w:numPr>
          <w:ilvl w:val="3"/>
          <w:numId w:val="21"/>
        </w:numPr>
        <w:autoSpaceDE/>
        <w:autoSpaceDN/>
        <w:textAlignment w:val="center"/>
        <w:rPr>
          <w:rFonts w:eastAsia="Times New Roman"/>
        </w:rPr>
      </w:pPr>
      <w:r>
        <w:rPr>
          <w:rFonts w:eastAsia="Times New Roman"/>
        </w:rPr>
        <w:t>LAMBEK: The current "Propose granting" language in Vermont was added in 2017 to weaken this FIP policy in response to the election of former President Trump after his administration began threatening harsher immigration policy.</w:t>
      </w:r>
    </w:p>
    <w:p w14:paraId="2AD96927" w14:textId="77777777" w:rsidR="003E0E2F" w:rsidRDefault="003E0E2F" w:rsidP="003E0E2F">
      <w:pPr>
        <w:widowControl/>
        <w:numPr>
          <w:ilvl w:val="1"/>
          <w:numId w:val="21"/>
        </w:numPr>
        <w:autoSpaceDE/>
        <w:autoSpaceDN/>
        <w:textAlignment w:val="center"/>
        <w:rPr>
          <w:rFonts w:eastAsia="Times New Roman"/>
        </w:rPr>
      </w:pPr>
      <w:r>
        <w:rPr>
          <w:rFonts w:eastAsia="Times New Roman"/>
        </w:rPr>
        <w:t>Lia ERNST: It is unreasonable for LEOs to be expected to engage in physical conflict with ICE agents, but it is reasonable to expect them to insist that an ICE agent produce a warrant if the agent wants access to the person in question.</w:t>
      </w:r>
    </w:p>
    <w:p w14:paraId="71A3D475" w14:textId="77777777" w:rsidR="003E0E2F" w:rsidRDefault="003E0E2F" w:rsidP="003E0E2F">
      <w:pPr>
        <w:widowControl/>
        <w:numPr>
          <w:ilvl w:val="2"/>
          <w:numId w:val="21"/>
        </w:numPr>
        <w:autoSpaceDE/>
        <w:autoSpaceDN/>
        <w:textAlignment w:val="center"/>
        <w:rPr>
          <w:rFonts w:eastAsia="Times New Roman"/>
        </w:rPr>
      </w:pPr>
      <w:r>
        <w:rPr>
          <w:rFonts w:eastAsia="Times New Roman"/>
        </w:rPr>
        <w:t>JACOBSEN: ICE still has arrest powers without an administrative warrant. It would be difficult for LEOs to discern the difference between valid federal warrants and invalid ones.</w:t>
      </w:r>
    </w:p>
    <w:p w14:paraId="351A7DCC" w14:textId="77777777" w:rsidR="003E0E2F" w:rsidRDefault="003E0E2F" w:rsidP="003E0E2F">
      <w:pPr>
        <w:widowControl/>
        <w:numPr>
          <w:ilvl w:val="1"/>
          <w:numId w:val="21"/>
        </w:numPr>
        <w:autoSpaceDE/>
        <w:autoSpaceDN/>
        <w:textAlignment w:val="center"/>
        <w:rPr>
          <w:rFonts w:eastAsia="Times New Roman"/>
        </w:rPr>
      </w:pPr>
      <w:r>
        <w:rPr>
          <w:rFonts w:eastAsia="Times New Roman"/>
        </w:rPr>
        <w:t>Emilio MORALES: We often go out on errands or other routine activities and have a deep fear of being stopped or detained by immigration agents. We aren't doing anything wrong or bad, just everyday activities, but there is a persistent worry that we will be detained in scenarios like these.</w:t>
      </w:r>
    </w:p>
    <w:p w14:paraId="5458C729" w14:textId="77777777" w:rsidR="003E0E2F" w:rsidRDefault="003E0E2F" w:rsidP="003E0E2F">
      <w:pPr>
        <w:widowControl/>
        <w:numPr>
          <w:ilvl w:val="1"/>
          <w:numId w:val="21"/>
        </w:numPr>
        <w:autoSpaceDE/>
        <w:autoSpaceDN/>
        <w:textAlignment w:val="center"/>
        <w:rPr>
          <w:rFonts w:eastAsia="Times New Roman"/>
        </w:rPr>
      </w:pPr>
      <w:r>
        <w:rPr>
          <w:rFonts w:eastAsia="Times New Roman"/>
        </w:rPr>
        <w:t>Gregg JAGER: There should be a distinction between roadside provisions and facility provisions., especially if LEOs are expected to make legal decisions/analyses regarding the validity of administrative warrants in the moment during a traffic stop.</w:t>
      </w:r>
    </w:p>
    <w:p w14:paraId="6CDD57BE" w14:textId="77777777" w:rsidR="003E0E2F" w:rsidRDefault="003E0E2F" w:rsidP="003E0E2F">
      <w:pPr>
        <w:widowControl/>
        <w:numPr>
          <w:ilvl w:val="2"/>
          <w:numId w:val="21"/>
        </w:numPr>
        <w:autoSpaceDE/>
        <w:autoSpaceDN/>
        <w:textAlignment w:val="center"/>
        <w:rPr>
          <w:rFonts w:eastAsia="Times New Roman"/>
        </w:rPr>
      </w:pPr>
      <w:r>
        <w:rPr>
          <w:rFonts w:eastAsia="Times New Roman"/>
        </w:rPr>
        <w:t>LAMBEK: Subsection 1 is already about roadside policy because subsections 2 and 3 are about facilities, correct?</w:t>
      </w:r>
    </w:p>
    <w:p w14:paraId="027C0ACA" w14:textId="77777777" w:rsidR="003E0E2F" w:rsidRDefault="003E0E2F" w:rsidP="003E0E2F">
      <w:pPr>
        <w:widowControl/>
        <w:numPr>
          <w:ilvl w:val="3"/>
          <w:numId w:val="21"/>
        </w:numPr>
        <w:autoSpaceDE/>
        <w:autoSpaceDN/>
        <w:textAlignment w:val="center"/>
        <w:rPr>
          <w:rFonts w:eastAsia="Times New Roman"/>
        </w:rPr>
      </w:pPr>
      <w:r>
        <w:rPr>
          <w:rFonts w:eastAsia="Times New Roman"/>
        </w:rPr>
        <w:t>JACOBSEN: That's correct.</w:t>
      </w:r>
    </w:p>
    <w:p w14:paraId="6BB6971C" w14:textId="77777777" w:rsidR="003E0E2F" w:rsidRDefault="003E0E2F" w:rsidP="003E0E2F">
      <w:pPr>
        <w:widowControl/>
        <w:numPr>
          <w:ilvl w:val="1"/>
          <w:numId w:val="21"/>
        </w:numPr>
        <w:autoSpaceDE/>
        <w:autoSpaceDN/>
        <w:textAlignment w:val="center"/>
        <w:rPr>
          <w:rFonts w:eastAsia="Times New Roman"/>
        </w:rPr>
      </w:pPr>
      <w:r>
        <w:rPr>
          <w:rFonts w:eastAsia="Times New Roman"/>
        </w:rPr>
        <w:t>LAMBEK: We also don't want to see bad actors exploit loopholes like what we saw in Orleans County, where LEOs were being coached on the roadside stop on how to say the "magic words" to allow ICE access.</w:t>
      </w:r>
    </w:p>
    <w:p w14:paraId="56D00210" w14:textId="77777777" w:rsidR="003E0E2F" w:rsidRDefault="003E0E2F" w:rsidP="003E0E2F">
      <w:pPr>
        <w:pStyle w:val="NormalWeb"/>
        <w:spacing w:before="0" w:beforeAutospacing="0" w:after="0" w:afterAutospacing="0"/>
      </w:pPr>
      <w:r>
        <w:t> </w:t>
      </w:r>
    </w:p>
    <w:p w14:paraId="04EBF828" w14:textId="67AF9DA8" w:rsidR="003E0E2F" w:rsidRDefault="003E0E2F" w:rsidP="003E0E2F">
      <w:pPr>
        <w:pStyle w:val="NormalWeb"/>
        <w:spacing w:before="0" w:beforeAutospacing="0" w:after="0" w:afterAutospacing="0"/>
      </w:pPr>
      <w:r>
        <w:rPr>
          <w:noProof/>
        </w:rPr>
        <w:lastRenderedPageBreak/>
        <w:drawing>
          <wp:inline distT="0" distB="0" distL="0" distR="0" wp14:anchorId="70D369D5" wp14:editId="0C7B0D08">
            <wp:extent cx="6769100" cy="2797810"/>
            <wp:effectExtent l="0" t="0" r="12700" b="254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769100" cy="2797810"/>
                    </a:xfrm>
                    <a:prstGeom prst="rect">
                      <a:avLst/>
                    </a:prstGeom>
                    <a:noFill/>
                    <a:ln>
                      <a:noFill/>
                    </a:ln>
                  </pic:spPr>
                </pic:pic>
              </a:graphicData>
            </a:graphic>
          </wp:inline>
        </w:drawing>
      </w:r>
    </w:p>
    <w:p w14:paraId="6B9BCFED" w14:textId="77777777" w:rsidR="003E0E2F" w:rsidRDefault="003E0E2F" w:rsidP="003E0E2F">
      <w:pPr>
        <w:pStyle w:val="NormalWeb"/>
        <w:spacing w:before="0" w:beforeAutospacing="0" w:after="0" w:afterAutospacing="0"/>
        <w:ind w:left="540"/>
      </w:pPr>
      <w:r>
        <w:t> </w:t>
      </w:r>
    </w:p>
    <w:p w14:paraId="5384962E" w14:textId="77777777" w:rsidR="003E0E2F" w:rsidRDefault="003E0E2F" w:rsidP="003E0E2F">
      <w:pPr>
        <w:widowControl/>
        <w:numPr>
          <w:ilvl w:val="0"/>
          <w:numId w:val="22"/>
        </w:numPr>
        <w:autoSpaceDE/>
        <w:autoSpaceDN/>
        <w:textAlignment w:val="center"/>
        <w:rPr>
          <w:rFonts w:eastAsia="Times New Roman"/>
        </w:rPr>
      </w:pPr>
      <w:r>
        <w:rPr>
          <w:rFonts w:eastAsia="Times New Roman"/>
          <w:b/>
          <w:bCs/>
        </w:rPr>
        <w:t>Section V.b.</w:t>
      </w:r>
      <w:r>
        <w:rPr>
          <w:rFonts w:eastAsia="Times New Roman"/>
        </w:rPr>
        <w:t>: AGO's recommendation further modified the MJ/ACLU proposed language by making the language more permissive (specifically changing "shall" to "should" in certain places). AGO also proposes adding English proficiency and "formal documentation" as factors that LEOs are not permitted to use as establish reasonable suspicion of a criminal offense.</w:t>
      </w:r>
    </w:p>
    <w:p w14:paraId="20824FE2" w14:textId="77777777" w:rsidR="003E0E2F" w:rsidRDefault="003E0E2F" w:rsidP="003E0E2F">
      <w:pPr>
        <w:widowControl/>
        <w:numPr>
          <w:ilvl w:val="1"/>
          <w:numId w:val="22"/>
        </w:numPr>
        <w:autoSpaceDE/>
        <w:autoSpaceDN/>
        <w:textAlignment w:val="center"/>
        <w:rPr>
          <w:rFonts w:eastAsia="Times New Roman"/>
        </w:rPr>
      </w:pPr>
      <w:r>
        <w:rPr>
          <w:rFonts w:eastAsia="Times New Roman"/>
        </w:rPr>
        <w:t>LAMBEK: Can you provide an example of a scenario of LEAs needing to investigate unlawful entry as a risk to public safety that wouldn't already be covered by existing provisions granting LEOs authority to investigate other threats to public safety?</w:t>
      </w:r>
    </w:p>
    <w:p w14:paraId="423F5D87" w14:textId="77777777" w:rsidR="003E0E2F" w:rsidRDefault="003E0E2F" w:rsidP="003E0E2F">
      <w:pPr>
        <w:widowControl/>
        <w:numPr>
          <w:ilvl w:val="2"/>
          <w:numId w:val="22"/>
        </w:numPr>
        <w:autoSpaceDE/>
        <w:autoSpaceDN/>
        <w:textAlignment w:val="center"/>
        <w:rPr>
          <w:rFonts w:eastAsia="Times New Roman"/>
        </w:rPr>
      </w:pPr>
      <w:r>
        <w:rPr>
          <w:rFonts w:eastAsia="Times New Roman"/>
        </w:rPr>
        <w:t>JACOBSEN: There may be suspicions of trafficking that aren't certain, but that there needs to be more investigation. We want to limit this to valid public safety concerns, not pretextual actions (because that would violate the FIP policy, of course). If we can’t find meaningful justification for having this provision, AGO might be open to considering withdrawing this modification.</w:t>
      </w:r>
    </w:p>
    <w:p w14:paraId="13F3E860" w14:textId="77777777" w:rsidR="003E0E2F" w:rsidRDefault="003E0E2F" w:rsidP="003E0E2F">
      <w:pPr>
        <w:widowControl/>
        <w:numPr>
          <w:ilvl w:val="3"/>
          <w:numId w:val="22"/>
        </w:numPr>
        <w:autoSpaceDE/>
        <w:autoSpaceDN/>
        <w:textAlignment w:val="center"/>
        <w:rPr>
          <w:rFonts w:eastAsia="Times New Roman"/>
        </w:rPr>
      </w:pPr>
      <w:r>
        <w:rPr>
          <w:rFonts w:eastAsia="Times New Roman"/>
        </w:rPr>
        <w:t>ERNST: Reasonable suspicion is a low bar, so if that's the standard for whether LEOs can investigate immigration matters, that's all the authorization they'll ever need. Where vagueness is entered into the policy, that's where we see the more egregious cases. Absent a glaring justification for including it, there's no reason to make this modification because the MJ/ACLU proposal is already clear and clean.</w:t>
      </w:r>
    </w:p>
    <w:p w14:paraId="0F2666AC" w14:textId="77777777" w:rsidR="003E0E2F" w:rsidRDefault="003E0E2F" w:rsidP="003E0E2F">
      <w:pPr>
        <w:widowControl/>
        <w:numPr>
          <w:ilvl w:val="1"/>
          <w:numId w:val="22"/>
        </w:numPr>
        <w:autoSpaceDE/>
        <w:autoSpaceDN/>
        <w:textAlignment w:val="center"/>
        <w:rPr>
          <w:rFonts w:eastAsia="Times New Roman"/>
        </w:rPr>
      </w:pPr>
      <w:r>
        <w:rPr>
          <w:rFonts w:eastAsia="Times New Roman"/>
        </w:rPr>
        <w:t>IGNACIO: In my household, several of us travel in a vehicle together, sometimes 5 or 6 of us at a time. We have a fear that LEOs will stop us because they see a full vehicle and assume we are crossing the border. We want to see this policy updated to reflect that this kind of behavior by LEOs is not permitted.</w:t>
      </w:r>
    </w:p>
    <w:p w14:paraId="4F3D8603" w14:textId="77777777" w:rsidR="003E0E2F" w:rsidRDefault="003E0E2F" w:rsidP="003E0E2F">
      <w:pPr>
        <w:widowControl/>
        <w:numPr>
          <w:ilvl w:val="2"/>
          <w:numId w:val="22"/>
        </w:numPr>
        <w:autoSpaceDE/>
        <w:autoSpaceDN/>
        <w:textAlignment w:val="center"/>
        <w:rPr>
          <w:rFonts w:eastAsia="Times New Roman"/>
        </w:rPr>
      </w:pPr>
      <w:r>
        <w:rPr>
          <w:rFonts w:eastAsia="Times New Roman"/>
        </w:rPr>
        <w:t>Barb KESSLER: Traveling in a car is not a threat to public safety, so LEOs shouldn't be using it as pretext. However, subsection 2 must be broad and should be kept as recommended by AGO because it gives the necessary discretion for LEOs to investigate when there is a genuine concern about threat to public safety.</w:t>
      </w:r>
    </w:p>
    <w:p w14:paraId="064AFD68" w14:textId="77777777" w:rsidR="003E0E2F" w:rsidRDefault="003E0E2F" w:rsidP="003E0E2F">
      <w:pPr>
        <w:widowControl/>
        <w:numPr>
          <w:ilvl w:val="3"/>
          <w:numId w:val="22"/>
        </w:numPr>
        <w:autoSpaceDE/>
        <w:autoSpaceDN/>
        <w:textAlignment w:val="center"/>
        <w:rPr>
          <w:rFonts w:eastAsia="Times New Roman"/>
        </w:rPr>
      </w:pPr>
      <w:r>
        <w:rPr>
          <w:rFonts w:eastAsia="Times New Roman"/>
        </w:rPr>
        <w:t>ERNST: Clarifying there is no proposal on the table that suggests LEOs can't investigate a public safety concern. Rather, the MJ/ACLU proposal is to prevent LEOs from investigating federal immigration violations based on the idea of threat to public safety.</w:t>
      </w:r>
    </w:p>
    <w:p w14:paraId="05E829DE" w14:textId="77777777" w:rsidR="003E0E2F" w:rsidRDefault="003E0E2F" w:rsidP="003E0E2F">
      <w:pPr>
        <w:widowControl/>
        <w:numPr>
          <w:ilvl w:val="4"/>
          <w:numId w:val="22"/>
        </w:numPr>
        <w:autoSpaceDE/>
        <w:autoSpaceDN/>
        <w:textAlignment w:val="center"/>
        <w:rPr>
          <w:rFonts w:eastAsia="Times New Roman"/>
        </w:rPr>
      </w:pPr>
      <w:r>
        <w:rPr>
          <w:rFonts w:eastAsia="Times New Roman"/>
        </w:rPr>
        <w:t xml:space="preserve">LAMBEK: That's correct, and we saw this happen before: A Chittenden County LEO stopped a car that had two White women and two men who had limited English proficiency and who "averted their gaze" and allowed the White women to speak on their behalf. This justification was used by the LEA until it was subject to review and enforcement by the </w:t>
      </w:r>
      <w:r>
        <w:rPr>
          <w:rFonts w:eastAsia="Times New Roman"/>
        </w:rPr>
        <w:lastRenderedPageBreak/>
        <w:t>Vermont Human Rights Commission in a finding of unlawful discrimination.</w:t>
      </w:r>
    </w:p>
    <w:p w14:paraId="369AEE22" w14:textId="77777777" w:rsidR="003E0E2F" w:rsidRDefault="003E0E2F" w:rsidP="003E0E2F">
      <w:pPr>
        <w:pStyle w:val="NormalWeb"/>
        <w:spacing w:before="0" w:beforeAutospacing="0" w:after="0" w:afterAutospacing="0"/>
        <w:ind w:left="540"/>
      </w:pPr>
      <w:r>
        <w:t> </w:t>
      </w:r>
    </w:p>
    <w:p w14:paraId="70AE68F0" w14:textId="2DF10EC5" w:rsidR="003E0E2F" w:rsidRDefault="003E0E2F" w:rsidP="003E0E2F">
      <w:pPr>
        <w:pStyle w:val="NormalWeb"/>
        <w:spacing w:before="0" w:beforeAutospacing="0" w:after="0" w:afterAutospacing="0"/>
      </w:pPr>
      <w:r>
        <w:rPr>
          <w:noProof/>
        </w:rPr>
        <w:drawing>
          <wp:inline distT="0" distB="0" distL="0" distR="0" wp14:anchorId="799002DE" wp14:editId="61A910A9">
            <wp:extent cx="6769100" cy="3784600"/>
            <wp:effectExtent l="0" t="0" r="1270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769100" cy="3784600"/>
                    </a:xfrm>
                    <a:prstGeom prst="rect">
                      <a:avLst/>
                    </a:prstGeom>
                    <a:noFill/>
                    <a:ln>
                      <a:noFill/>
                    </a:ln>
                  </pic:spPr>
                </pic:pic>
              </a:graphicData>
            </a:graphic>
          </wp:inline>
        </w:drawing>
      </w:r>
    </w:p>
    <w:p w14:paraId="6DFCB02D" w14:textId="24CE2D08" w:rsidR="003E0E2F" w:rsidRDefault="003E0E2F" w:rsidP="003E0E2F">
      <w:pPr>
        <w:pStyle w:val="NormalWeb"/>
        <w:spacing w:before="0" w:beforeAutospacing="0" w:after="0" w:afterAutospacing="0"/>
      </w:pPr>
      <w:r>
        <w:rPr>
          <w:noProof/>
        </w:rPr>
        <w:drawing>
          <wp:inline distT="0" distB="0" distL="0" distR="0" wp14:anchorId="24CAED78" wp14:editId="70270A97">
            <wp:extent cx="6769100" cy="660400"/>
            <wp:effectExtent l="0" t="0" r="1270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769100" cy="660400"/>
                    </a:xfrm>
                    <a:prstGeom prst="rect">
                      <a:avLst/>
                    </a:prstGeom>
                    <a:noFill/>
                    <a:ln>
                      <a:noFill/>
                    </a:ln>
                  </pic:spPr>
                </pic:pic>
              </a:graphicData>
            </a:graphic>
          </wp:inline>
        </w:drawing>
      </w:r>
    </w:p>
    <w:p w14:paraId="11FFAB42" w14:textId="77777777" w:rsidR="003E0E2F" w:rsidRDefault="003E0E2F" w:rsidP="003E0E2F">
      <w:pPr>
        <w:pStyle w:val="NormalWeb"/>
        <w:spacing w:before="0" w:beforeAutospacing="0" w:after="0" w:afterAutospacing="0"/>
      </w:pPr>
      <w:r>
        <w:t> </w:t>
      </w:r>
    </w:p>
    <w:p w14:paraId="1859AEAA" w14:textId="77777777" w:rsidR="003E0E2F" w:rsidRDefault="003E0E2F" w:rsidP="003E0E2F">
      <w:pPr>
        <w:widowControl/>
        <w:numPr>
          <w:ilvl w:val="0"/>
          <w:numId w:val="23"/>
        </w:numPr>
        <w:autoSpaceDE/>
        <w:autoSpaceDN/>
        <w:textAlignment w:val="center"/>
        <w:rPr>
          <w:rFonts w:eastAsia="Times New Roman"/>
        </w:rPr>
      </w:pPr>
      <w:r>
        <w:rPr>
          <w:rFonts w:eastAsia="Times New Roman"/>
          <w:b/>
          <w:bCs/>
        </w:rPr>
        <w:t>Sections V.d.iii. and II.c.</w:t>
      </w:r>
      <w:r>
        <w:rPr>
          <w:rFonts w:eastAsia="Times New Roman"/>
        </w:rPr>
        <w:t>: AGO recommends adding "immigration status" to the list of factors that LEOs cannot use as a reason to arrest or detain people. It also adds a provision that LEOs may not presume "that the mere fact that someone is undocumented means they present an increased risk of flight."</w:t>
      </w:r>
    </w:p>
    <w:p w14:paraId="438E5F43" w14:textId="77777777" w:rsidR="003E0E2F" w:rsidRDefault="003E0E2F" w:rsidP="003E0E2F">
      <w:pPr>
        <w:widowControl/>
        <w:numPr>
          <w:ilvl w:val="1"/>
          <w:numId w:val="23"/>
        </w:numPr>
        <w:autoSpaceDE/>
        <w:autoSpaceDN/>
        <w:textAlignment w:val="center"/>
        <w:rPr>
          <w:rFonts w:eastAsia="Times New Roman"/>
        </w:rPr>
      </w:pPr>
      <w:r>
        <w:rPr>
          <w:rFonts w:eastAsia="Times New Roman"/>
        </w:rPr>
        <w:t>POHL-MOORE: Can we also update the AGO recommendation for subsection II.c. to include language proficiency as another factor?</w:t>
      </w:r>
    </w:p>
    <w:p w14:paraId="47E96D53" w14:textId="77777777" w:rsidR="003E0E2F" w:rsidRDefault="003E0E2F" w:rsidP="003E0E2F">
      <w:pPr>
        <w:widowControl/>
        <w:numPr>
          <w:ilvl w:val="2"/>
          <w:numId w:val="23"/>
        </w:numPr>
        <w:autoSpaceDE/>
        <w:autoSpaceDN/>
        <w:textAlignment w:val="center"/>
        <w:rPr>
          <w:rFonts w:eastAsia="Times New Roman"/>
        </w:rPr>
      </w:pPr>
      <w:r>
        <w:rPr>
          <w:rFonts w:eastAsia="Times New Roman"/>
        </w:rPr>
        <w:t>JACOBSEN: Yes, we would agree to add that.</w:t>
      </w:r>
    </w:p>
    <w:p w14:paraId="6113D6C7" w14:textId="77777777" w:rsidR="003E0E2F" w:rsidRDefault="003E0E2F" w:rsidP="003E0E2F">
      <w:pPr>
        <w:widowControl/>
        <w:numPr>
          <w:ilvl w:val="1"/>
          <w:numId w:val="23"/>
        </w:numPr>
        <w:autoSpaceDE/>
        <w:autoSpaceDN/>
        <w:textAlignment w:val="center"/>
        <w:rPr>
          <w:rFonts w:eastAsia="Times New Roman"/>
        </w:rPr>
      </w:pPr>
      <w:r>
        <w:rPr>
          <w:rFonts w:eastAsia="Times New Roman"/>
        </w:rPr>
        <w:t>LAMBEK: Can you provide an example of a time where immigration status would be a relevant factor to determine flight risk? For example, in Rule 3 determinations, one of the factors considered is whether the person has ties to the community. Sometimes, the existence of the person's student visa is used as a factor impacting their community ties.</w:t>
      </w:r>
    </w:p>
    <w:p w14:paraId="51237106" w14:textId="77777777" w:rsidR="003E0E2F" w:rsidRDefault="003E0E2F" w:rsidP="003E0E2F">
      <w:pPr>
        <w:widowControl/>
        <w:numPr>
          <w:ilvl w:val="2"/>
          <w:numId w:val="23"/>
        </w:numPr>
        <w:autoSpaceDE/>
        <w:autoSpaceDN/>
        <w:textAlignment w:val="center"/>
        <w:rPr>
          <w:rFonts w:eastAsia="Times New Roman"/>
        </w:rPr>
      </w:pPr>
      <w:r>
        <w:rPr>
          <w:rFonts w:eastAsia="Times New Roman"/>
        </w:rPr>
        <w:t>JACOBSEN: This factor can be helpful to know alongside other facts, so we want to allow for situations where it may be relevant to making a valid arrest, but we want to avoid scenarios where it's used to determine whether a person is a flight risk.</w:t>
      </w:r>
    </w:p>
    <w:p w14:paraId="57B3E020" w14:textId="77777777" w:rsidR="003E0E2F" w:rsidRDefault="003E0E2F" w:rsidP="003E0E2F">
      <w:pPr>
        <w:widowControl/>
        <w:numPr>
          <w:ilvl w:val="2"/>
          <w:numId w:val="23"/>
        </w:numPr>
        <w:autoSpaceDE/>
        <w:autoSpaceDN/>
        <w:textAlignment w:val="center"/>
        <w:rPr>
          <w:rFonts w:eastAsia="Times New Roman"/>
        </w:rPr>
      </w:pPr>
      <w:r>
        <w:rPr>
          <w:rFonts w:eastAsia="Times New Roman"/>
        </w:rPr>
        <w:t>LUEDERS-DUMONT: Agree that this factor alone should not be used, but it is often the case that living in VT is helpful to a person's case when determining flight risk, so it is helpful to keep.</w:t>
      </w:r>
    </w:p>
    <w:p w14:paraId="2AAA0983" w14:textId="77777777" w:rsidR="003E0E2F" w:rsidRDefault="003E0E2F" w:rsidP="003E0E2F">
      <w:pPr>
        <w:widowControl/>
        <w:numPr>
          <w:ilvl w:val="1"/>
          <w:numId w:val="23"/>
        </w:numPr>
        <w:autoSpaceDE/>
        <w:autoSpaceDN/>
        <w:textAlignment w:val="center"/>
        <w:rPr>
          <w:rFonts w:eastAsia="Times New Roman"/>
        </w:rPr>
      </w:pPr>
      <w:r>
        <w:rPr>
          <w:rFonts w:eastAsia="Times New Roman"/>
        </w:rPr>
        <w:t>LAMBEK: In the AGO's recommended change to II.c., does the word "alone" modify both "immigration status" and "personal characteristics," or just immigration status?"</w:t>
      </w:r>
    </w:p>
    <w:p w14:paraId="583BB0EB" w14:textId="77777777" w:rsidR="003E0E2F" w:rsidRDefault="003E0E2F" w:rsidP="003E0E2F">
      <w:pPr>
        <w:widowControl/>
        <w:numPr>
          <w:ilvl w:val="2"/>
          <w:numId w:val="23"/>
        </w:numPr>
        <w:autoSpaceDE/>
        <w:autoSpaceDN/>
        <w:textAlignment w:val="center"/>
        <w:rPr>
          <w:rFonts w:eastAsia="Times New Roman"/>
        </w:rPr>
      </w:pPr>
      <w:r>
        <w:rPr>
          <w:rFonts w:eastAsia="Times New Roman"/>
        </w:rPr>
        <w:t>JACOBSEN: Just "immigration status."</w:t>
      </w:r>
    </w:p>
    <w:p w14:paraId="04FF0868" w14:textId="77777777" w:rsidR="003E0E2F" w:rsidRDefault="003E0E2F" w:rsidP="003E0E2F">
      <w:pPr>
        <w:widowControl/>
        <w:numPr>
          <w:ilvl w:val="3"/>
          <w:numId w:val="23"/>
        </w:numPr>
        <w:autoSpaceDE/>
        <w:autoSpaceDN/>
        <w:textAlignment w:val="center"/>
        <w:rPr>
          <w:rFonts w:eastAsia="Times New Roman"/>
        </w:rPr>
      </w:pPr>
      <w:r>
        <w:rPr>
          <w:rFonts w:eastAsia="Times New Roman"/>
        </w:rPr>
        <w:t xml:space="preserve">LAMBEK: This is why it's dangerous to include either of these factors at all, because then personal characteristics like speaking with an accent or nationality will be used in these sorts of determinations. </w:t>
      </w:r>
    </w:p>
    <w:p w14:paraId="46F239E0" w14:textId="77777777" w:rsidR="003E0E2F" w:rsidRDefault="003E0E2F" w:rsidP="003E0E2F">
      <w:pPr>
        <w:pStyle w:val="NormalWeb"/>
        <w:spacing w:before="0" w:beforeAutospacing="0" w:after="0" w:afterAutospacing="0"/>
      </w:pPr>
      <w:r>
        <w:lastRenderedPageBreak/>
        <w:t> </w:t>
      </w:r>
    </w:p>
    <w:p w14:paraId="55A313C6" w14:textId="02FB04CC" w:rsidR="003E0E2F" w:rsidRDefault="003E0E2F" w:rsidP="003E0E2F">
      <w:pPr>
        <w:pStyle w:val="NormalWeb"/>
        <w:spacing w:before="0" w:beforeAutospacing="0" w:after="0" w:afterAutospacing="0"/>
      </w:pPr>
      <w:r>
        <w:rPr>
          <w:noProof/>
        </w:rPr>
        <w:drawing>
          <wp:inline distT="0" distB="0" distL="0" distR="0" wp14:anchorId="1804E0F3" wp14:editId="6FBB6412">
            <wp:extent cx="6769100" cy="3170555"/>
            <wp:effectExtent l="0" t="0" r="12700" b="1079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6769100" cy="3170555"/>
                    </a:xfrm>
                    <a:prstGeom prst="rect">
                      <a:avLst/>
                    </a:prstGeom>
                    <a:noFill/>
                    <a:ln>
                      <a:noFill/>
                    </a:ln>
                  </pic:spPr>
                </pic:pic>
              </a:graphicData>
            </a:graphic>
          </wp:inline>
        </w:drawing>
      </w:r>
    </w:p>
    <w:p w14:paraId="6C3A851E" w14:textId="77777777" w:rsidR="003E0E2F" w:rsidRDefault="003E0E2F" w:rsidP="003E0E2F">
      <w:pPr>
        <w:pStyle w:val="NormalWeb"/>
        <w:spacing w:before="0" w:beforeAutospacing="0" w:after="0" w:afterAutospacing="0"/>
      </w:pPr>
      <w:r>
        <w:t> </w:t>
      </w:r>
    </w:p>
    <w:p w14:paraId="1C11C936" w14:textId="77777777" w:rsidR="003E0E2F" w:rsidRDefault="003E0E2F" w:rsidP="003E0E2F">
      <w:pPr>
        <w:widowControl/>
        <w:numPr>
          <w:ilvl w:val="0"/>
          <w:numId w:val="24"/>
        </w:numPr>
        <w:autoSpaceDE/>
        <w:autoSpaceDN/>
        <w:textAlignment w:val="center"/>
        <w:rPr>
          <w:rFonts w:eastAsia="Times New Roman"/>
        </w:rPr>
      </w:pPr>
      <w:r>
        <w:rPr>
          <w:rFonts w:eastAsia="Times New Roman"/>
          <w:b/>
          <w:bCs/>
          <w:u w:val="single"/>
        </w:rPr>
        <w:t>Section VI.h.</w:t>
      </w:r>
      <w:r>
        <w:rPr>
          <w:rFonts w:eastAsia="Times New Roman"/>
        </w:rPr>
        <w:t xml:space="preserve">: This section is about information sharing and AGO did not see much opportunity to make changes here other than to add an explanatory note about VT not prioritizing immigration enforcement. AGO sees the MJ/ACLU proposed update as in conflict with 8 U.S.C. </w:t>
      </w:r>
      <w:r>
        <w:rPr>
          <w:rFonts w:ascii="Arial" w:eastAsia="Times New Roman" w:hAnsi="Arial" w:cs="Arial"/>
        </w:rPr>
        <w:t>§</w:t>
      </w:r>
      <w:r>
        <w:rPr>
          <w:rFonts w:eastAsia="Times New Roman"/>
        </w:rPr>
        <w:t xml:space="preserve">1373 and 8 U.S.C. </w:t>
      </w:r>
      <w:r>
        <w:rPr>
          <w:rFonts w:ascii="Arial" w:eastAsia="Times New Roman" w:hAnsi="Arial" w:cs="Arial"/>
        </w:rPr>
        <w:t>§</w:t>
      </w:r>
      <w:r>
        <w:rPr>
          <w:rFonts w:eastAsia="Times New Roman"/>
        </w:rPr>
        <w:t>1644.</w:t>
      </w:r>
    </w:p>
    <w:p w14:paraId="7160D316" w14:textId="77777777" w:rsidR="003E0E2F" w:rsidRDefault="003E0E2F" w:rsidP="003E0E2F">
      <w:pPr>
        <w:widowControl/>
        <w:numPr>
          <w:ilvl w:val="1"/>
          <w:numId w:val="24"/>
        </w:numPr>
        <w:autoSpaceDE/>
        <w:autoSpaceDN/>
        <w:textAlignment w:val="center"/>
        <w:rPr>
          <w:rFonts w:eastAsia="Times New Roman"/>
        </w:rPr>
      </w:pPr>
      <w:r>
        <w:rPr>
          <w:rFonts w:eastAsia="Times New Roman"/>
        </w:rPr>
        <w:t xml:space="preserve">ERNST: ACLU believes 8 U.S.C. </w:t>
      </w:r>
      <w:r>
        <w:rPr>
          <w:rFonts w:ascii="Arial" w:eastAsia="Times New Roman" w:hAnsi="Arial" w:cs="Arial"/>
        </w:rPr>
        <w:t>§</w:t>
      </w:r>
      <w:r>
        <w:rPr>
          <w:rFonts w:eastAsia="Times New Roman"/>
        </w:rPr>
        <w:t>1373 is unconstitutional. Despite the ruling supporting it, that decision was an outlier in the broader landscape of similar cases. Understanding the AGO doesn't want to propose changing state law in a way that violated federal law, the changes in the MJ/ACLU proposal do not implicate this federal statute, but have a big impact in people's lives and cases in VT. Besides, there is an extremely low likelihood of repercussions if VT were to be found to have violated this federal statute. The nine VT jurisdictions that have adopted this policy have not experienced any repercussions as a result of adopting this policy.</w:t>
      </w:r>
    </w:p>
    <w:p w14:paraId="2A8EF538" w14:textId="77777777" w:rsidR="003E0E2F" w:rsidRDefault="003E0E2F" w:rsidP="003E0E2F">
      <w:pPr>
        <w:widowControl/>
        <w:numPr>
          <w:ilvl w:val="2"/>
          <w:numId w:val="24"/>
        </w:numPr>
        <w:autoSpaceDE/>
        <w:autoSpaceDN/>
        <w:textAlignment w:val="center"/>
        <w:rPr>
          <w:rFonts w:eastAsia="Times New Roman"/>
        </w:rPr>
      </w:pPr>
      <w:r>
        <w:rPr>
          <w:rFonts w:eastAsia="Times New Roman"/>
        </w:rPr>
        <w:t>LUEDERS-DUMONT: Agree that the Second Circuit is very much an outlier on this point, even when compared against other conservative courts that have decided on this. Most of the other federal circuit courts that have considered this have been considering it in the context of the Bern issues, and have not revisited it since then and the U.S. Supreme Court (SCOTUS) is not looking at taking up this issue.</w:t>
      </w:r>
    </w:p>
    <w:p w14:paraId="4962337E" w14:textId="77777777" w:rsidR="003E0E2F" w:rsidRDefault="003E0E2F" w:rsidP="003E0E2F">
      <w:pPr>
        <w:widowControl/>
        <w:numPr>
          <w:ilvl w:val="3"/>
          <w:numId w:val="24"/>
        </w:numPr>
        <w:autoSpaceDE/>
        <w:autoSpaceDN/>
        <w:textAlignment w:val="center"/>
        <w:rPr>
          <w:rFonts w:eastAsia="Times New Roman"/>
        </w:rPr>
      </w:pPr>
      <w:r>
        <w:rPr>
          <w:rFonts w:eastAsia="Times New Roman"/>
        </w:rPr>
        <w:t>LAMBEK: Agree that SCOTUS will not likely take this issue up because the federal government has changed its position under the current presidential administration. Since the federal government has stopped asking states to certify compliance, there is no reason for states to bring a case claiming harm by the policy.</w:t>
      </w:r>
    </w:p>
    <w:p w14:paraId="575E53EB" w14:textId="77777777" w:rsidR="003E0E2F" w:rsidRDefault="003E0E2F" w:rsidP="003E0E2F">
      <w:pPr>
        <w:widowControl/>
        <w:numPr>
          <w:ilvl w:val="1"/>
          <w:numId w:val="24"/>
        </w:numPr>
        <w:autoSpaceDE/>
        <w:autoSpaceDN/>
        <w:textAlignment w:val="center"/>
        <w:rPr>
          <w:rFonts w:eastAsia="Times New Roman"/>
        </w:rPr>
      </w:pPr>
      <w:r>
        <w:rPr>
          <w:rFonts w:eastAsia="Times New Roman"/>
        </w:rPr>
        <w:t>JACOBSEN: VT state law has a provision that states that to the extent state law conflicts with these federal provisions, the state law is abolished.</w:t>
      </w:r>
    </w:p>
    <w:p w14:paraId="58C654D5" w14:textId="77777777" w:rsidR="003E0E2F" w:rsidRDefault="003E0E2F" w:rsidP="003E0E2F">
      <w:pPr>
        <w:widowControl/>
        <w:numPr>
          <w:ilvl w:val="2"/>
          <w:numId w:val="24"/>
        </w:numPr>
        <w:autoSpaceDE/>
        <w:autoSpaceDN/>
        <w:textAlignment w:val="center"/>
        <w:rPr>
          <w:rFonts w:eastAsia="Times New Roman"/>
        </w:rPr>
      </w:pPr>
      <w:r>
        <w:rPr>
          <w:rFonts w:eastAsia="Times New Roman"/>
        </w:rPr>
        <w:t xml:space="preserve">ERNST: ACLU does not believe there are any lawful requirements of 8 U.S.C. </w:t>
      </w:r>
      <w:r>
        <w:rPr>
          <w:rFonts w:ascii="Arial" w:eastAsia="Times New Roman" w:hAnsi="Arial" w:cs="Arial"/>
        </w:rPr>
        <w:t>§</w:t>
      </w:r>
      <w:r>
        <w:rPr>
          <w:rFonts w:eastAsia="Times New Roman"/>
        </w:rPr>
        <w:t>1373, so there would be no violation of the state law if this proposed change were made.</w:t>
      </w:r>
    </w:p>
    <w:p w14:paraId="4BB14FE3" w14:textId="77777777" w:rsidR="003E0E2F" w:rsidRDefault="003E0E2F" w:rsidP="003E0E2F">
      <w:pPr>
        <w:pStyle w:val="NormalWeb"/>
        <w:spacing w:before="0" w:beforeAutospacing="0" w:after="0" w:afterAutospacing="0"/>
      </w:pPr>
      <w:r>
        <w:t> </w:t>
      </w:r>
    </w:p>
    <w:p w14:paraId="6C528F81" w14:textId="546EFF16" w:rsidR="003E0E2F" w:rsidRDefault="003E0E2F" w:rsidP="003E0E2F">
      <w:pPr>
        <w:pStyle w:val="NormalWeb"/>
        <w:spacing w:before="0" w:beforeAutospacing="0" w:after="0" w:afterAutospacing="0"/>
      </w:pPr>
      <w:r>
        <w:rPr>
          <w:noProof/>
        </w:rPr>
        <w:lastRenderedPageBreak/>
        <w:drawing>
          <wp:inline distT="0" distB="0" distL="0" distR="0" wp14:anchorId="0E368147" wp14:editId="37946EE4">
            <wp:extent cx="6769100" cy="3054350"/>
            <wp:effectExtent l="0" t="0" r="12700" b="1270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769100" cy="3054350"/>
                    </a:xfrm>
                    <a:prstGeom prst="rect">
                      <a:avLst/>
                    </a:prstGeom>
                    <a:noFill/>
                    <a:ln>
                      <a:noFill/>
                    </a:ln>
                  </pic:spPr>
                </pic:pic>
              </a:graphicData>
            </a:graphic>
          </wp:inline>
        </w:drawing>
      </w:r>
    </w:p>
    <w:p w14:paraId="3658321D" w14:textId="77777777" w:rsidR="003E0E2F" w:rsidRDefault="003E0E2F" w:rsidP="003E0E2F">
      <w:pPr>
        <w:pStyle w:val="NormalWeb"/>
        <w:spacing w:before="0" w:beforeAutospacing="0" w:after="0" w:afterAutospacing="0"/>
      </w:pPr>
      <w:r>
        <w:t> </w:t>
      </w:r>
    </w:p>
    <w:p w14:paraId="70874BE3" w14:textId="77777777" w:rsidR="003E0E2F" w:rsidRDefault="003E0E2F" w:rsidP="003E0E2F">
      <w:pPr>
        <w:widowControl/>
        <w:numPr>
          <w:ilvl w:val="0"/>
          <w:numId w:val="25"/>
        </w:numPr>
        <w:autoSpaceDE/>
        <w:autoSpaceDN/>
        <w:textAlignment w:val="center"/>
        <w:rPr>
          <w:rFonts w:eastAsia="Times New Roman"/>
        </w:rPr>
      </w:pPr>
      <w:r>
        <w:rPr>
          <w:rFonts w:eastAsia="Times New Roman"/>
          <w:b/>
          <w:bCs/>
        </w:rPr>
        <w:t>Section VI.</w:t>
      </w:r>
      <w:r>
        <w:rPr>
          <w:rFonts w:eastAsia="Times New Roman"/>
        </w:rPr>
        <w:t>: AGO recommends adding clarifying language to the proposed MJ/ACLU updates.</w:t>
      </w:r>
    </w:p>
    <w:p w14:paraId="11773D00" w14:textId="77777777" w:rsidR="003E0E2F" w:rsidRDefault="003E0E2F" w:rsidP="003E0E2F">
      <w:pPr>
        <w:widowControl/>
        <w:numPr>
          <w:ilvl w:val="1"/>
          <w:numId w:val="25"/>
        </w:numPr>
        <w:autoSpaceDE/>
        <w:autoSpaceDN/>
        <w:textAlignment w:val="center"/>
        <w:rPr>
          <w:rFonts w:eastAsia="Times New Roman"/>
        </w:rPr>
      </w:pPr>
      <w:r>
        <w:rPr>
          <w:rFonts w:eastAsia="Times New Roman"/>
        </w:rPr>
        <w:t>The discussion around these proposed changes mirrored/continued the conversation about the previous set of recommendations for Section VI.h.</w:t>
      </w:r>
    </w:p>
    <w:p w14:paraId="266BF474" w14:textId="77777777" w:rsidR="003E0E2F" w:rsidRDefault="003E0E2F" w:rsidP="003E0E2F">
      <w:pPr>
        <w:pStyle w:val="NormalWeb"/>
        <w:spacing w:before="0" w:beforeAutospacing="0" w:after="0" w:afterAutospacing="0"/>
      </w:pPr>
      <w:r>
        <w:t> </w:t>
      </w:r>
    </w:p>
    <w:p w14:paraId="168DDC9C" w14:textId="39843F12" w:rsidR="003E0E2F" w:rsidRDefault="003E0E2F" w:rsidP="003E0E2F">
      <w:pPr>
        <w:pStyle w:val="NormalWeb"/>
        <w:spacing w:before="0" w:beforeAutospacing="0" w:after="0" w:afterAutospacing="0"/>
      </w:pPr>
      <w:r>
        <w:rPr>
          <w:noProof/>
        </w:rPr>
        <w:drawing>
          <wp:inline distT="0" distB="0" distL="0" distR="0" wp14:anchorId="5C0A40B5" wp14:editId="0E003880">
            <wp:extent cx="6769100" cy="3318510"/>
            <wp:effectExtent l="0" t="0" r="12700" b="1524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6769100" cy="3318510"/>
                    </a:xfrm>
                    <a:prstGeom prst="rect">
                      <a:avLst/>
                    </a:prstGeom>
                    <a:noFill/>
                    <a:ln>
                      <a:noFill/>
                    </a:ln>
                  </pic:spPr>
                </pic:pic>
              </a:graphicData>
            </a:graphic>
          </wp:inline>
        </w:drawing>
      </w:r>
    </w:p>
    <w:p w14:paraId="5B5517AC" w14:textId="77777777" w:rsidR="003E0E2F" w:rsidRDefault="003E0E2F" w:rsidP="003E0E2F">
      <w:pPr>
        <w:pStyle w:val="NormalWeb"/>
        <w:spacing w:before="0" w:beforeAutospacing="0" w:after="0" w:afterAutospacing="0"/>
      </w:pPr>
      <w:r>
        <w:t> </w:t>
      </w:r>
    </w:p>
    <w:p w14:paraId="6A7A1ADE" w14:textId="77777777" w:rsidR="003E0E2F" w:rsidRDefault="003E0E2F" w:rsidP="003E0E2F">
      <w:pPr>
        <w:pStyle w:val="NormalWeb"/>
        <w:spacing w:before="0" w:beforeAutospacing="0" w:after="0" w:afterAutospacing="0"/>
      </w:pPr>
      <w:r>
        <w:rPr>
          <w:b/>
          <w:bCs/>
          <w:u w:val="single"/>
        </w:rPr>
        <w:t>Next Steps</w:t>
      </w:r>
    </w:p>
    <w:p w14:paraId="69659A60" w14:textId="77777777" w:rsidR="003E0E2F" w:rsidRDefault="003E0E2F" w:rsidP="003E0E2F">
      <w:pPr>
        <w:widowControl/>
        <w:numPr>
          <w:ilvl w:val="0"/>
          <w:numId w:val="26"/>
        </w:numPr>
        <w:autoSpaceDE/>
        <w:autoSpaceDN/>
        <w:textAlignment w:val="center"/>
        <w:rPr>
          <w:rFonts w:eastAsia="Times New Roman"/>
        </w:rPr>
      </w:pPr>
      <w:r>
        <w:rPr>
          <w:rFonts w:eastAsia="Times New Roman"/>
        </w:rPr>
        <w:t>The group will return for its next meeting on April 10th. Subcommittee members will be prepared with questions and feedback after reviewing the proposals discussed at this meeting.</w:t>
      </w:r>
    </w:p>
    <w:p w14:paraId="79E04C02" w14:textId="77777777" w:rsidR="003E0E2F" w:rsidRDefault="003E0E2F" w:rsidP="003E0E2F">
      <w:pPr>
        <w:widowControl/>
        <w:numPr>
          <w:ilvl w:val="0"/>
          <w:numId w:val="26"/>
        </w:numPr>
        <w:autoSpaceDE/>
        <w:autoSpaceDN/>
        <w:textAlignment w:val="center"/>
        <w:rPr>
          <w:rFonts w:eastAsia="Times New Roman"/>
        </w:rPr>
      </w:pPr>
      <w:r>
        <w:rPr>
          <w:rFonts w:eastAsia="Times New Roman"/>
        </w:rPr>
        <w:t>Migrant Justice will provide any additional questions or feedback to the group within 2 weeks.</w:t>
      </w:r>
    </w:p>
    <w:p w14:paraId="2CD0E196" w14:textId="77777777" w:rsidR="003E0E2F" w:rsidRDefault="003E0E2F" w:rsidP="003E0E2F">
      <w:pPr>
        <w:widowControl/>
        <w:numPr>
          <w:ilvl w:val="0"/>
          <w:numId w:val="26"/>
        </w:numPr>
        <w:autoSpaceDE/>
        <w:autoSpaceDN/>
        <w:textAlignment w:val="center"/>
        <w:rPr>
          <w:rFonts w:eastAsia="Times New Roman"/>
        </w:rPr>
      </w:pPr>
      <w:r>
        <w:rPr>
          <w:rFonts w:eastAsia="Times New Roman"/>
        </w:rPr>
        <w:t>The subcommittee will vote at its next meeting and present its findings/recommendation to the broader VCJC afterwards.</w:t>
      </w:r>
    </w:p>
    <w:p w14:paraId="646B10E1" w14:textId="77777777" w:rsidR="003E0E2F" w:rsidRDefault="003E0E2F" w:rsidP="003E0E2F">
      <w:pPr>
        <w:pStyle w:val="NormalWeb"/>
        <w:spacing w:before="0" w:beforeAutospacing="0" w:after="0" w:afterAutospacing="0"/>
      </w:pPr>
      <w:r>
        <w:t> </w:t>
      </w:r>
    </w:p>
    <w:p w14:paraId="7A737C53" w14:textId="77777777" w:rsidR="003E0E2F" w:rsidRDefault="003E0E2F" w:rsidP="003E0E2F">
      <w:pPr>
        <w:pStyle w:val="NormalWeb"/>
        <w:spacing w:before="0" w:beforeAutospacing="0" w:after="0" w:afterAutospacing="0"/>
      </w:pPr>
      <w:r>
        <w:rPr>
          <w:b/>
          <w:bCs/>
          <w:u w:val="single"/>
        </w:rPr>
        <w:t>Adjourn</w:t>
      </w:r>
    </w:p>
    <w:p w14:paraId="3B756E45" w14:textId="77777777" w:rsidR="003E0E2F" w:rsidRDefault="003E0E2F" w:rsidP="003E0E2F">
      <w:pPr>
        <w:widowControl/>
        <w:numPr>
          <w:ilvl w:val="0"/>
          <w:numId w:val="27"/>
        </w:numPr>
        <w:autoSpaceDE/>
        <w:autoSpaceDN/>
        <w:textAlignment w:val="center"/>
        <w:rPr>
          <w:rFonts w:eastAsia="Times New Roman"/>
        </w:rPr>
      </w:pPr>
      <w:r>
        <w:rPr>
          <w:rFonts w:eastAsia="Times New Roman"/>
        </w:rPr>
        <w:lastRenderedPageBreak/>
        <w:t>Motion to adjourn: POHL-MOORE</w:t>
      </w:r>
    </w:p>
    <w:p w14:paraId="2314191F" w14:textId="77777777" w:rsidR="003E0E2F" w:rsidRDefault="003E0E2F" w:rsidP="003E0E2F">
      <w:pPr>
        <w:widowControl/>
        <w:numPr>
          <w:ilvl w:val="0"/>
          <w:numId w:val="27"/>
        </w:numPr>
        <w:autoSpaceDE/>
        <w:autoSpaceDN/>
        <w:textAlignment w:val="center"/>
        <w:rPr>
          <w:rFonts w:eastAsia="Times New Roman"/>
        </w:rPr>
      </w:pPr>
      <w:r>
        <w:rPr>
          <w:rFonts w:eastAsia="Times New Roman"/>
        </w:rPr>
        <w:t>Second: TRONSGARD-SCOTT</w:t>
      </w:r>
    </w:p>
    <w:p w14:paraId="55147BC0" w14:textId="77777777" w:rsidR="003E0E2F" w:rsidRDefault="003E0E2F" w:rsidP="003E0E2F">
      <w:pPr>
        <w:widowControl/>
        <w:numPr>
          <w:ilvl w:val="0"/>
          <w:numId w:val="27"/>
        </w:numPr>
        <w:autoSpaceDE/>
        <w:autoSpaceDN/>
        <w:textAlignment w:val="center"/>
        <w:rPr>
          <w:rFonts w:eastAsia="Times New Roman"/>
        </w:rPr>
      </w:pPr>
      <w:r>
        <w:rPr>
          <w:rFonts w:eastAsia="Times New Roman"/>
        </w:rPr>
        <w:t>Vote Outcomes: All vote aye. Meeting adjourned at 11:59 a.m.</w:t>
      </w:r>
    </w:p>
    <w:p w14:paraId="0DDC4527" w14:textId="77777777" w:rsidR="003E0E2F" w:rsidRDefault="003E0E2F" w:rsidP="003E0E2F">
      <w:pPr>
        <w:widowControl/>
        <w:numPr>
          <w:ilvl w:val="0"/>
          <w:numId w:val="27"/>
        </w:numPr>
        <w:autoSpaceDE/>
        <w:autoSpaceDN/>
        <w:textAlignment w:val="center"/>
        <w:rPr>
          <w:rFonts w:eastAsia="Times New Roman"/>
        </w:rPr>
      </w:pPr>
      <w:r>
        <w:rPr>
          <w:rFonts w:eastAsia="Times New Roman"/>
        </w:rPr>
        <w:t>Next Meeting Date: April 10, 2023 (10:00-12:00)</w:t>
      </w:r>
    </w:p>
    <w:p w14:paraId="565598D2" w14:textId="77777777" w:rsidR="003E0E2F" w:rsidRDefault="003E0E2F" w:rsidP="003E0E2F">
      <w:pPr>
        <w:pStyle w:val="NormalWeb"/>
        <w:spacing w:before="0" w:beforeAutospacing="0" w:after="0" w:afterAutospacing="0"/>
      </w:pPr>
      <w:r>
        <w:t> </w:t>
      </w:r>
    </w:p>
    <w:p w14:paraId="2CD49E36" w14:textId="77777777" w:rsidR="003E0E2F" w:rsidRDefault="003E0E2F" w:rsidP="003E0E2F">
      <w:pPr>
        <w:pStyle w:val="NormalWeb"/>
        <w:spacing w:before="0" w:beforeAutospacing="0" w:after="0" w:afterAutospacing="0"/>
      </w:pPr>
      <w:r>
        <w:rPr>
          <w:b/>
          <w:bCs/>
          <w:u w:val="single"/>
        </w:rPr>
        <w:t>Materials Shared/Presented</w:t>
      </w:r>
    </w:p>
    <w:p w14:paraId="73C642FF" w14:textId="77777777" w:rsidR="003E0E2F" w:rsidRDefault="003E0E2F" w:rsidP="003E0E2F">
      <w:pPr>
        <w:widowControl/>
        <w:numPr>
          <w:ilvl w:val="0"/>
          <w:numId w:val="28"/>
        </w:numPr>
        <w:autoSpaceDE/>
        <w:autoSpaceDN/>
        <w:textAlignment w:val="center"/>
        <w:rPr>
          <w:rFonts w:eastAsia="Times New Roman"/>
        </w:rPr>
      </w:pPr>
      <w:r>
        <w:rPr>
          <w:rFonts w:eastAsia="Times New Roman"/>
        </w:rPr>
        <w:t>Attorney General proposed revisions to FIP policy</w:t>
      </w:r>
    </w:p>
    <w:p w14:paraId="1805387C" w14:textId="77777777" w:rsidR="003E0E2F" w:rsidRDefault="003E0E2F" w:rsidP="003E0E2F">
      <w:pPr>
        <w:widowControl/>
        <w:numPr>
          <w:ilvl w:val="0"/>
          <w:numId w:val="28"/>
        </w:numPr>
        <w:autoSpaceDE/>
        <w:autoSpaceDN/>
        <w:textAlignment w:val="center"/>
        <w:rPr>
          <w:rFonts w:eastAsia="Times New Roman"/>
        </w:rPr>
      </w:pPr>
      <w:r>
        <w:rPr>
          <w:rFonts w:eastAsia="Times New Roman"/>
        </w:rPr>
        <w:t xml:space="preserve">Text of Rule 3: </w:t>
      </w:r>
      <w:hyperlink r:id="rId37" w:history="1">
        <w:r>
          <w:rPr>
            <w:rStyle w:val="Hyperlink"/>
            <w:rFonts w:eastAsia="Times New Roman"/>
          </w:rPr>
          <w:t>Rule 3</w:t>
        </w:r>
      </w:hyperlink>
    </w:p>
    <w:p w14:paraId="1B54ACAA" w14:textId="77777777" w:rsidR="003E0E2F" w:rsidRDefault="003E0E2F" w:rsidP="003E0E2F">
      <w:pPr>
        <w:pStyle w:val="NormalWeb"/>
        <w:spacing w:before="0" w:beforeAutospacing="0" w:after="0" w:afterAutospacing="0"/>
      </w:pPr>
      <w:r>
        <w:t> </w:t>
      </w:r>
    </w:p>
    <w:p w14:paraId="2189935C" w14:textId="77777777" w:rsidR="00D71F47" w:rsidRDefault="00D71F47">
      <w:pPr>
        <w:pStyle w:val="BodyText"/>
        <w:spacing w:before="9"/>
        <w:rPr>
          <w:rFonts w:ascii="Times New Roman"/>
          <w:sz w:val="15"/>
        </w:rPr>
      </w:pPr>
    </w:p>
    <w:sectPr w:rsidR="00D71F47">
      <w:headerReference w:type="even" r:id="rId38"/>
      <w:headerReference w:type="default" r:id="rId39"/>
      <w:footerReference w:type="even" r:id="rId40"/>
      <w:footerReference w:type="default" r:id="rId41"/>
      <w:headerReference w:type="first" r:id="rId42"/>
      <w:footerReference w:type="first" r:id="rId43"/>
      <w:type w:val="continuous"/>
      <w:pgSz w:w="12240" w:h="15840"/>
      <w:pgMar w:top="980" w:right="7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E726" w14:textId="77777777" w:rsidR="00644E04" w:rsidRDefault="00644E04" w:rsidP="00DF2329">
      <w:r>
        <w:separator/>
      </w:r>
    </w:p>
  </w:endnote>
  <w:endnote w:type="continuationSeparator" w:id="0">
    <w:p w14:paraId="532B772D" w14:textId="77777777" w:rsidR="00644E04" w:rsidRDefault="00644E04" w:rsidP="00DF2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A333" w14:textId="77777777" w:rsidR="0097409B" w:rsidRDefault="00974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4B97" w14:textId="77777777" w:rsidR="0097409B" w:rsidRDefault="009740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FC6" w14:textId="77777777" w:rsidR="0097409B" w:rsidRDefault="00974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7CAB2" w14:textId="77777777" w:rsidR="00644E04" w:rsidRDefault="00644E04" w:rsidP="00DF2329">
      <w:r>
        <w:separator/>
      </w:r>
    </w:p>
  </w:footnote>
  <w:footnote w:type="continuationSeparator" w:id="0">
    <w:p w14:paraId="03615BCE" w14:textId="77777777" w:rsidR="00644E04" w:rsidRDefault="00644E04" w:rsidP="00DF2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D62D" w14:textId="77777777" w:rsidR="0097409B" w:rsidRDefault="00974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425058"/>
      <w:docPartObj>
        <w:docPartGallery w:val="Watermarks"/>
        <w:docPartUnique/>
      </w:docPartObj>
    </w:sdtPr>
    <w:sdtEndPr/>
    <w:sdtContent>
      <w:p w14:paraId="53D59A33" w14:textId="6660F3AE" w:rsidR="0097409B" w:rsidRDefault="008E0C75">
        <w:pPr>
          <w:pStyle w:val="Header"/>
        </w:pPr>
        <w:r>
          <w:rPr>
            <w:noProof/>
          </w:rPr>
          <w:pict w14:anchorId="15551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0457" w14:textId="77777777" w:rsidR="0097409B" w:rsidRDefault="00974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EA7"/>
    <w:multiLevelType w:val="multilevel"/>
    <w:tmpl w:val="50403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7A0DB0"/>
    <w:multiLevelType w:val="multilevel"/>
    <w:tmpl w:val="A2BEED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3028C6"/>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C055D"/>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53EE7"/>
    <w:multiLevelType w:val="multilevel"/>
    <w:tmpl w:val="B7CEE9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033B1"/>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875BD7"/>
    <w:multiLevelType w:val="multilevel"/>
    <w:tmpl w:val="FF2C0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5892AFB"/>
    <w:multiLevelType w:val="multilevel"/>
    <w:tmpl w:val="21CA8E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320186"/>
    <w:multiLevelType w:val="multilevel"/>
    <w:tmpl w:val="56A68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390750"/>
    <w:multiLevelType w:val="multilevel"/>
    <w:tmpl w:val="948648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C144C"/>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E7664B"/>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85895"/>
    <w:multiLevelType w:val="multilevel"/>
    <w:tmpl w:val="4042A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BD19F7"/>
    <w:multiLevelType w:val="multilevel"/>
    <w:tmpl w:val="B7B08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013570"/>
    <w:multiLevelType w:val="multilevel"/>
    <w:tmpl w:val="A176A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55372"/>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E036E"/>
    <w:multiLevelType w:val="multilevel"/>
    <w:tmpl w:val="64CC8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DD6221"/>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DB5E97"/>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89400A"/>
    <w:multiLevelType w:val="multilevel"/>
    <w:tmpl w:val="24E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CB0555"/>
    <w:multiLevelType w:val="multilevel"/>
    <w:tmpl w:val="8F785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4D75DF"/>
    <w:multiLevelType w:val="multilevel"/>
    <w:tmpl w:val="978EA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073F9"/>
    <w:multiLevelType w:val="multilevel"/>
    <w:tmpl w:val="D4EC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3A1B28"/>
    <w:multiLevelType w:val="multilevel"/>
    <w:tmpl w:val="E7A418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53505D"/>
    <w:multiLevelType w:val="multilevel"/>
    <w:tmpl w:val="087A9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BD2F7D"/>
    <w:multiLevelType w:val="hybridMultilevel"/>
    <w:tmpl w:val="345C1C5C"/>
    <w:lvl w:ilvl="0" w:tplc="62CE18AC">
      <w:start w:val="1"/>
      <w:numFmt w:val="decimal"/>
      <w:lvlText w:val="%1."/>
      <w:lvlJc w:val="left"/>
      <w:pPr>
        <w:ind w:left="1280" w:hanging="361"/>
      </w:pPr>
      <w:rPr>
        <w:rFonts w:ascii="Georgia" w:eastAsia="Georgia" w:hAnsi="Georgia" w:cs="Georgia" w:hint="default"/>
        <w:b w:val="0"/>
        <w:bCs w:val="0"/>
        <w:i w:val="0"/>
        <w:iCs w:val="0"/>
        <w:spacing w:val="0"/>
        <w:w w:val="100"/>
        <w:sz w:val="22"/>
        <w:szCs w:val="22"/>
        <w:lang w:val="en-US" w:eastAsia="en-US" w:bidi="ar-SA"/>
      </w:rPr>
    </w:lvl>
    <w:lvl w:ilvl="1" w:tplc="F52095A8">
      <w:numFmt w:val="bullet"/>
      <w:lvlText w:val="•"/>
      <w:lvlJc w:val="left"/>
      <w:pPr>
        <w:ind w:left="2218" w:hanging="361"/>
      </w:pPr>
      <w:rPr>
        <w:rFonts w:hint="default"/>
        <w:lang w:val="en-US" w:eastAsia="en-US" w:bidi="ar-SA"/>
      </w:rPr>
    </w:lvl>
    <w:lvl w:ilvl="2" w:tplc="EC7AB4F2">
      <w:numFmt w:val="bullet"/>
      <w:lvlText w:val="•"/>
      <w:lvlJc w:val="left"/>
      <w:pPr>
        <w:ind w:left="3156" w:hanging="361"/>
      </w:pPr>
      <w:rPr>
        <w:rFonts w:hint="default"/>
        <w:lang w:val="en-US" w:eastAsia="en-US" w:bidi="ar-SA"/>
      </w:rPr>
    </w:lvl>
    <w:lvl w:ilvl="3" w:tplc="4E42B756">
      <w:numFmt w:val="bullet"/>
      <w:lvlText w:val="•"/>
      <w:lvlJc w:val="left"/>
      <w:pPr>
        <w:ind w:left="4094" w:hanging="361"/>
      </w:pPr>
      <w:rPr>
        <w:rFonts w:hint="default"/>
        <w:lang w:val="en-US" w:eastAsia="en-US" w:bidi="ar-SA"/>
      </w:rPr>
    </w:lvl>
    <w:lvl w:ilvl="4" w:tplc="EB6C0F30">
      <w:numFmt w:val="bullet"/>
      <w:lvlText w:val="•"/>
      <w:lvlJc w:val="left"/>
      <w:pPr>
        <w:ind w:left="5032" w:hanging="361"/>
      </w:pPr>
      <w:rPr>
        <w:rFonts w:hint="default"/>
        <w:lang w:val="en-US" w:eastAsia="en-US" w:bidi="ar-SA"/>
      </w:rPr>
    </w:lvl>
    <w:lvl w:ilvl="5" w:tplc="EC948532">
      <w:numFmt w:val="bullet"/>
      <w:lvlText w:val="•"/>
      <w:lvlJc w:val="left"/>
      <w:pPr>
        <w:ind w:left="5970" w:hanging="361"/>
      </w:pPr>
      <w:rPr>
        <w:rFonts w:hint="default"/>
        <w:lang w:val="en-US" w:eastAsia="en-US" w:bidi="ar-SA"/>
      </w:rPr>
    </w:lvl>
    <w:lvl w:ilvl="6" w:tplc="52C47910">
      <w:numFmt w:val="bullet"/>
      <w:lvlText w:val="•"/>
      <w:lvlJc w:val="left"/>
      <w:pPr>
        <w:ind w:left="6908" w:hanging="361"/>
      </w:pPr>
      <w:rPr>
        <w:rFonts w:hint="default"/>
        <w:lang w:val="en-US" w:eastAsia="en-US" w:bidi="ar-SA"/>
      </w:rPr>
    </w:lvl>
    <w:lvl w:ilvl="7" w:tplc="C388BAA6">
      <w:numFmt w:val="bullet"/>
      <w:lvlText w:val="•"/>
      <w:lvlJc w:val="left"/>
      <w:pPr>
        <w:ind w:left="7846" w:hanging="361"/>
      </w:pPr>
      <w:rPr>
        <w:rFonts w:hint="default"/>
        <w:lang w:val="en-US" w:eastAsia="en-US" w:bidi="ar-SA"/>
      </w:rPr>
    </w:lvl>
    <w:lvl w:ilvl="8" w:tplc="15D4C0A0">
      <w:numFmt w:val="bullet"/>
      <w:lvlText w:val="•"/>
      <w:lvlJc w:val="left"/>
      <w:pPr>
        <w:ind w:left="8784" w:hanging="361"/>
      </w:pPr>
      <w:rPr>
        <w:rFonts w:hint="default"/>
        <w:lang w:val="en-US" w:eastAsia="en-US" w:bidi="ar-SA"/>
      </w:rPr>
    </w:lvl>
  </w:abstractNum>
  <w:abstractNum w:abstractNumId="26" w15:restartNumberingAfterBreak="0">
    <w:nsid w:val="7DEF1D58"/>
    <w:multiLevelType w:val="multilevel"/>
    <w:tmpl w:val="D8222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EF4F37"/>
    <w:multiLevelType w:val="multilevel"/>
    <w:tmpl w:val="5AC83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17013687">
    <w:abstractNumId w:val="25"/>
  </w:num>
  <w:num w:numId="2" w16cid:durableId="1137263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652536">
    <w:abstractNumId w:val="4"/>
  </w:num>
  <w:num w:numId="4" w16cid:durableId="895513021">
    <w:abstractNumId w:val="7"/>
  </w:num>
  <w:num w:numId="5" w16cid:durableId="1602688240">
    <w:abstractNumId w:val="20"/>
  </w:num>
  <w:num w:numId="6" w16cid:durableId="1754471448">
    <w:abstractNumId w:val="8"/>
  </w:num>
  <w:num w:numId="7" w16cid:durableId="103379134">
    <w:abstractNumId w:val="16"/>
  </w:num>
  <w:num w:numId="8" w16cid:durableId="1485507486">
    <w:abstractNumId w:val="21"/>
  </w:num>
  <w:num w:numId="9" w16cid:durableId="1304233324">
    <w:abstractNumId w:val="0"/>
  </w:num>
  <w:num w:numId="10" w16cid:durableId="2125146867">
    <w:abstractNumId w:val="22"/>
  </w:num>
  <w:num w:numId="11" w16cid:durableId="645167396">
    <w:abstractNumId w:val="19"/>
  </w:num>
  <w:num w:numId="12" w16cid:durableId="1489597156">
    <w:abstractNumId w:val="23"/>
  </w:num>
  <w:num w:numId="13" w16cid:durableId="1777746653">
    <w:abstractNumId w:val="27"/>
  </w:num>
  <w:num w:numId="14" w16cid:durableId="2083479921">
    <w:abstractNumId w:val="14"/>
  </w:num>
  <w:num w:numId="15" w16cid:durableId="1113592861">
    <w:abstractNumId w:val="26"/>
  </w:num>
  <w:num w:numId="16" w16cid:durableId="1137647986">
    <w:abstractNumId w:val="13"/>
  </w:num>
  <w:num w:numId="17" w16cid:durableId="1269509660">
    <w:abstractNumId w:val="12"/>
  </w:num>
  <w:num w:numId="18" w16cid:durableId="956108855">
    <w:abstractNumId w:val="9"/>
  </w:num>
  <w:num w:numId="19" w16cid:durableId="2687846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8970679">
    <w:abstractNumId w:val="17"/>
  </w:num>
  <w:num w:numId="21" w16cid:durableId="1670475066">
    <w:abstractNumId w:val="3"/>
  </w:num>
  <w:num w:numId="22" w16cid:durableId="815149427">
    <w:abstractNumId w:val="24"/>
  </w:num>
  <w:num w:numId="23" w16cid:durableId="1771008732">
    <w:abstractNumId w:val="18"/>
  </w:num>
  <w:num w:numId="24" w16cid:durableId="670185472">
    <w:abstractNumId w:val="5"/>
  </w:num>
  <w:num w:numId="25" w16cid:durableId="482309912">
    <w:abstractNumId w:val="10"/>
  </w:num>
  <w:num w:numId="26" w16cid:durableId="1601916445">
    <w:abstractNumId w:val="2"/>
  </w:num>
  <w:num w:numId="27" w16cid:durableId="951744668">
    <w:abstractNumId w:val="11"/>
  </w:num>
  <w:num w:numId="28" w16cid:durableId="11122379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47"/>
    <w:rsid w:val="0031074E"/>
    <w:rsid w:val="0033487F"/>
    <w:rsid w:val="003A1ED5"/>
    <w:rsid w:val="003E0E2F"/>
    <w:rsid w:val="00644E04"/>
    <w:rsid w:val="007710D4"/>
    <w:rsid w:val="00842BAD"/>
    <w:rsid w:val="008E0C75"/>
    <w:rsid w:val="0094177B"/>
    <w:rsid w:val="0097409B"/>
    <w:rsid w:val="00CF027A"/>
    <w:rsid w:val="00D71F47"/>
    <w:rsid w:val="00DF2329"/>
    <w:rsid w:val="00F36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BD8B"/>
  <w15:docId w15:val="{A8ACC66B-D9BE-4B92-BFCA-D054F99E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link w:val="Heading1Char"/>
    <w:uiPriority w:val="9"/>
    <w:qFormat/>
    <w:rsid w:val="0094177B"/>
    <w:pPr>
      <w:widowControl/>
      <w:autoSpaceDE/>
      <w:autoSpaceDN/>
      <w:spacing w:before="100" w:beforeAutospacing="1" w:after="100" w:afterAutospacing="1"/>
      <w:outlineLvl w:val="0"/>
    </w:pPr>
    <w:rPr>
      <w:rFonts w:ascii="Calibri" w:eastAsiaTheme="minorHAns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560"/>
    </w:pPr>
    <w:rPr>
      <w:b/>
      <w:bCs/>
    </w:rPr>
  </w:style>
  <w:style w:type="paragraph" w:styleId="ListParagraph">
    <w:name w:val="List Paragraph"/>
    <w:basedOn w:val="Normal"/>
    <w:uiPriority w:val="1"/>
    <w:qFormat/>
    <w:pPr>
      <w:ind w:left="1279"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2329"/>
    <w:pPr>
      <w:tabs>
        <w:tab w:val="center" w:pos="4680"/>
        <w:tab w:val="right" w:pos="9360"/>
      </w:tabs>
    </w:pPr>
  </w:style>
  <w:style w:type="character" w:customStyle="1" w:styleId="HeaderChar">
    <w:name w:val="Header Char"/>
    <w:basedOn w:val="DefaultParagraphFont"/>
    <w:link w:val="Header"/>
    <w:uiPriority w:val="99"/>
    <w:rsid w:val="00DF2329"/>
    <w:rPr>
      <w:rFonts w:ascii="Georgia" w:eastAsia="Georgia" w:hAnsi="Georgia" w:cs="Georgia"/>
    </w:rPr>
  </w:style>
  <w:style w:type="paragraph" w:styleId="Footer">
    <w:name w:val="footer"/>
    <w:basedOn w:val="Normal"/>
    <w:link w:val="FooterChar"/>
    <w:uiPriority w:val="99"/>
    <w:unhideWhenUsed/>
    <w:rsid w:val="00DF2329"/>
    <w:pPr>
      <w:tabs>
        <w:tab w:val="center" w:pos="4680"/>
        <w:tab w:val="right" w:pos="9360"/>
      </w:tabs>
    </w:pPr>
  </w:style>
  <w:style w:type="character" w:customStyle="1" w:styleId="FooterChar">
    <w:name w:val="Footer Char"/>
    <w:basedOn w:val="DefaultParagraphFont"/>
    <w:link w:val="Footer"/>
    <w:uiPriority w:val="99"/>
    <w:rsid w:val="00DF2329"/>
    <w:rPr>
      <w:rFonts w:ascii="Georgia" w:eastAsia="Georgia" w:hAnsi="Georgia" w:cs="Georgia"/>
    </w:rPr>
  </w:style>
  <w:style w:type="character" w:styleId="Hyperlink">
    <w:name w:val="Hyperlink"/>
    <w:basedOn w:val="DefaultParagraphFont"/>
    <w:uiPriority w:val="99"/>
    <w:unhideWhenUsed/>
    <w:rsid w:val="00DF2329"/>
    <w:rPr>
      <w:color w:val="0000FF" w:themeColor="hyperlink"/>
      <w:u w:val="single"/>
    </w:rPr>
  </w:style>
  <w:style w:type="character" w:styleId="UnresolvedMention">
    <w:name w:val="Unresolved Mention"/>
    <w:basedOn w:val="DefaultParagraphFont"/>
    <w:uiPriority w:val="99"/>
    <w:semiHidden/>
    <w:unhideWhenUsed/>
    <w:rsid w:val="00DF2329"/>
    <w:rPr>
      <w:color w:val="605E5C"/>
      <w:shd w:val="clear" w:color="auto" w:fill="E1DFDD"/>
    </w:rPr>
  </w:style>
  <w:style w:type="character" w:styleId="FollowedHyperlink">
    <w:name w:val="FollowedHyperlink"/>
    <w:basedOn w:val="DefaultParagraphFont"/>
    <w:uiPriority w:val="99"/>
    <w:semiHidden/>
    <w:unhideWhenUsed/>
    <w:rsid w:val="007710D4"/>
    <w:rPr>
      <w:color w:val="800080" w:themeColor="followedHyperlink"/>
      <w:u w:val="single"/>
    </w:rPr>
  </w:style>
  <w:style w:type="character" w:customStyle="1" w:styleId="Heading1Char">
    <w:name w:val="Heading 1 Char"/>
    <w:basedOn w:val="DefaultParagraphFont"/>
    <w:link w:val="Heading1"/>
    <w:uiPriority w:val="9"/>
    <w:rsid w:val="0094177B"/>
    <w:rPr>
      <w:rFonts w:ascii="Calibri" w:hAnsi="Calibri" w:cs="Calibri"/>
      <w:b/>
      <w:bCs/>
      <w:kern w:val="36"/>
      <w:sz w:val="48"/>
      <w:szCs w:val="48"/>
    </w:rPr>
  </w:style>
  <w:style w:type="paragraph" w:styleId="NormalWeb">
    <w:name w:val="Normal (Web)"/>
    <w:basedOn w:val="Normal"/>
    <w:uiPriority w:val="99"/>
    <w:semiHidden/>
    <w:unhideWhenUsed/>
    <w:rsid w:val="0094177B"/>
    <w:pPr>
      <w:widowControl/>
      <w:autoSpaceDE/>
      <w:autoSpaceDN/>
      <w:spacing w:before="100" w:beforeAutospacing="1" w:after="100" w:afterAutospacing="1"/>
    </w:pPr>
    <w:rPr>
      <w:rFonts w:ascii="Calibri" w:eastAsiaTheme="minorHAnsi" w:hAnsi="Calibri" w:cs="Calibri"/>
    </w:rPr>
  </w:style>
  <w:style w:type="paragraph" w:customStyle="1" w:styleId="xmsonormal">
    <w:name w:val="x_msonormal"/>
    <w:basedOn w:val="Normal"/>
    <w:uiPriority w:val="99"/>
    <w:semiHidden/>
    <w:rsid w:val="0094177B"/>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2279">
      <w:bodyDiv w:val="1"/>
      <w:marLeft w:val="0"/>
      <w:marRight w:val="0"/>
      <w:marTop w:val="0"/>
      <w:marBottom w:val="0"/>
      <w:divBdr>
        <w:top w:val="none" w:sz="0" w:space="0" w:color="auto"/>
        <w:left w:val="none" w:sz="0" w:space="0" w:color="auto"/>
        <w:bottom w:val="none" w:sz="0" w:space="0" w:color="auto"/>
        <w:right w:val="none" w:sz="0" w:space="0" w:color="auto"/>
      </w:divBdr>
    </w:div>
    <w:div w:id="1117916627">
      <w:bodyDiv w:val="1"/>
      <w:marLeft w:val="0"/>
      <w:marRight w:val="0"/>
      <w:marTop w:val="0"/>
      <w:marBottom w:val="0"/>
      <w:divBdr>
        <w:top w:val="none" w:sz="0" w:space="0" w:color="auto"/>
        <w:left w:val="none" w:sz="0" w:space="0" w:color="auto"/>
        <w:bottom w:val="none" w:sz="0" w:space="0" w:color="auto"/>
        <w:right w:val="none" w:sz="0" w:space="0" w:color="auto"/>
      </w:divBdr>
    </w:div>
    <w:div w:id="1225869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Xusana.Davis@vermont.gov" TargetMode="External"/><Relationship Id="rId18" Type="http://schemas.openxmlformats.org/officeDocument/2006/relationships/hyperlink" Target="mailto:Glenn.Boyde@vermont.gov" TargetMode="External"/><Relationship Id="rId26" Type="http://schemas.openxmlformats.org/officeDocument/2006/relationships/image" Target="cid:image003.png@01D95352.085C2320"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Heather.Simons@vermont.gov" TargetMode="External"/><Relationship Id="rId34" Type="http://schemas.openxmlformats.org/officeDocument/2006/relationships/image" Target="cid:image007.png@01D95352.085C2320" TargetMode="External"/><Relationship Id="rId42"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mailto:Amanda.Garces@vermont.gov" TargetMode="External"/><Relationship Id="rId17" Type="http://schemas.openxmlformats.org/officeDocument/2006/relationships/hyperlink" Target="mailto:James.Park@vermont.gov"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cid:image002.png@01D95352.085C2320" TargetMode="External"/><Relationship Id="rId20" Type="http://schemas.openxmlformats.org/officeDocument/2006/relationships/hyperlink" Target="mailto:yoon.yunshil@gmail.com" TargetMode="External"/><Relationship Id="rId29" Type="http://schemas.openxmlformats.org/officeDocument/2006/relationships/image" Target="media/image7.png"/><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ifer.Firpo@vermont.gov" TargetMode="External"/><Relationship Id="rId24" Type="http://schemas.openxmlformats.org/officeDocument/2006/relationships/hyperlink" Target="mailto:Timothy.Lueders-Dumont@vermont.gov" TargetMode="External"/><Relationship Id="rId32" Type="http://schemas.openxmlformats.org/officeDocument/2006/relationships/image" Target="cid:image006.png@01D95352.085C2320" TargetMode="External"/><Relationship Id="rId37" Type="http://schemas.openxmlformats.org/officeDocument/2006/relationships/hyperlink" Target="https://casetext.com/rule/vermont-court-rules/vermont-rules-of-criminal-procedure/ii-preliminary-proceedings/rule-3-arrest-without-a-warrant-citation-to-appear"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Erin.Jacobsen@vermont.gov" TargetMode="External"/><Relationship Id="rId28" Type="http://schemas.openxmlformats.org/officeDocument/2006/relationships/image" Target="cid:image004.png@01D95352.085C2320" TargetMode="External"/><Relationship Id="rId36" Type="http://schemas.openxmlformats.org/officeDocument/2006/relationships/image" Target="cid:image008.png@01D95352.085C2320" TargetMode="External"/><Relationship Id="rId10" Type="http://schemas.openxmlformats.org/officeDocument/2006/relationships/image" Target="cid:image001.png@01D95352.085C2320" TargetMode="External"/><Relationship Id="rId19" Type="http://schemas.openxmlformats.org/officeDocument/2006/relationships/hyperlink" Target="mailto:Barbara.Zonay@vermont.gov" TargetMode="External"/><Relationship Id="rId31" Type="http://schemas.openxmlformats.org/officeDocument/2006/relationships/image" Target="media/image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gjager@southburlingtonpolice.org" TargetMode="External"/><Relationship Id="rId22" Type="http://schemas.openxmlformats.org/officeDocument/2006/relationships/hyperlink" Target="mailto:julio.thompson@vermont.gov" TargetMode="External"/><Relationship Id="rId27" Type="http://schemas.openxmlformats.org/officeDocument/2006/relationships/image" Target="media/image6.png"/><Relationship Id="rId30" Type="http://schemas.openxmlformats.org/officeDocument/2006/relationships/image" Target="cid:image005.png@01D95352.085C2320" TargetMode="External"/><Relationship Id="rId35" Type="http://schemas.openxmlformats.org/officeDocument/2006/relationships/image" Target="media/image10.pn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1889</Words>
  <Characters>10768</Characters>
  <Application>Microsoft Office Word</Application>
  <DocSecurity>0</DocSecurity>
  <Lines>89</Lines>
  <Paragraphs>25</Paragraphs>
  <ScaleCrop>false</ScaleCrop>
  <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Gail</dc:creator>
  <dc:description/>
  <cp:lastModifiedBy>Firpo, Jennifer</cp:lastModifiedBy>
  <cp:revision>3</cp:revision>
  <dcterms:created xsi:type="dcterms:W3CDTF">2023-03-14T14:45:00Z</dcterms:created>
  <dcterms:modified xsi:type="dcterms:W3CDTF">2023-03-24T13:47:00Z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Acrobat PDFMaker 22 for Word</vt:lpwstr>
  </property>
  <property fmtid="{D5CDD505-2E9C-101B-9397-08002B2CF9AE}" pid="4" name="LastSaved">
    <vt:filetime>2023-01-09T00:00:00Z</vt:filetime>
  </property>
  <property fmtid="{D5CDD505-2E9C-101B-9397-08002B2CF9AE}" pid="5" name="Producer">
    <vt:lpwstr>Adobe PDF Library 22.3.58</vt:lpwstr>
  </property>
  <property fmtid="{D5CDD505-2E9C-101B-9397-08002B2CF9AE}" pid="6" name="SourceModified">
    <vt:lpwstr/>
  </property>
  <property fmtid="{D5CDD505-2E9C-101B-9397-08002B2CF9AE}" pid="7" name="GrammarlyDocumentId">
    <vt:lpwstr>d432b94d2bcba8cca1a357b2581206d5b91042eb459fdefd16e503478e4266cc</vt:lpwstr>
  </property>
</Properties>
</file>