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9A07CDF" w14:textId="6407115A" w:rsidR="009C2929" w:rsidRDefault="00005B3D" w:rsidP="00D41008">
      <w:r>
        <w:rPr>
          <w:noProof/>
        </w:rPr>
        <w:drawing>
          <wp:anchor distT="0" distB="0" distL="114300" distR="114300" simplePos="0" relativeHeight="251662336" behindDoc="1" locked="0" layoutInCell="1" allowOverlap="1" wp14:anchorId="7E3186E7" wp14:editId="2E5C4D23">
            <wp:simplePos x="0" y="0"/>
            <wp:positionH relativeFrom="margin">
              <wp:posOffset>2066861</wp:posOffset>
            </wp:positionH>
            <wp:positionV relativeFrom="paragraph">
              <wp:posOffset>-439660</wp:posOffset>
            </wp:positionV>
            <wp:extent cx="2573020" cy="1438275"/>
            <wp:effectExtent l="0" t="0" r="0" b="0"/>
            <wp:wrapNone/>
            <wp:docPr id="1190" name="Picture 119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Picture 1190"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25801" b="22931"/>
                    <a:stretch/>
                  </pic:blipFill>
                  <pic:spPr bwMode="auto">
                    <a:xfrm>
                      <a:off x="0" y="0"/>
                      <a:ext cx="257302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AD4">
        <w:rPr>
          <w:noProof/>
        </w:rPr>
        <mc:AlternateContent>
          <mc:Choice Requires="wpg">
            <w:drawing>
              <wp:anchor distT="0" distB="0" distL="114300" distR="114300" simplePos="0" relativeHeight="251659264" behindDoc="0" locked="0" layoutInCell="1" allowOverlap="1" wp14:anchorId="7B86DCED" wp14:editId="1C212B80">
                <wp:simplePos x="0" y="0"/>
                <wp:positionH relativeFrom="page">
                  <wp:align>left</wp:align>
                </wp:positionH>
                <wp:positionV relativeFrom="paragraph">
                  <wp:posOffset>-2680335</wp:posOffset>
                </wp:positionV>
                <wp:extent cx="7619365" cy="403225"/>
                <wp:effectExtent l="0" t="0" r="635" b="0"/>
                <wp:wrapNone/>
                <wp:docPr id="1181" name="Group 1181"/>
                <wp:cNvGraphicFramePr/>
                <a:graphic xmlns:a="http://schemas.openxmlformats.org/drawingml/2006/main">
                  <a:graphicData uri="http://schemas.microsoft.com/office/word/2010/wordprocessingGroup">
                    <wpg:wgp>
                      <wpg:cNvGrpSpPr/>
                      <wpg:grpSpPr>
                        <a:xfrm>
                          <a:off x="0" y="0"/>
                          <a:ext cx="7619365" cy="403225"/>
                          <a:chOff x="0" y="0"/>
                          <a:chExt cx="7457440" cy="403860"/>
                        </a:xfrm>
                      </wpg:grpSpPr>
                      <wps:wsp>
                        <wps:cNvPr id="1182" name="Pentagon 1182"/>
                        <wps:cNvSpPr/>
                        <wps:spPr>
                          <a:xfrm>
                            <a:off x="0" y="0"/>
                            <a:ext cx="7457440" cy="40386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Text Box 1183"/>
                        <wps:cNvSpPr txBox="1"/>
                        <wps:spPr>
                          <a:xfrm>
                            <a:off x="688769" y="0"/>
                            <a:ext cx="2184466"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72156" w14:textId="77777777" w:rsidR="00276FDB" w:rsidRPr="00711B94" w:rsidRDefault="00276FDB" w:rsidP="00276FDB">
                              <w:pPr>
                                <w:jc w:val="center"/>
                                <w:rPr>
                                  <w:b/>
                                  <w:color w:val="FFFFFF" w:themeColor="background1"/>
                                  <w:sz w:val="44"/>
                                  <w:szCs w:val="44"/>
                                </w:rPr>
                              </w:pPr>
                              <w:proofErr w:type="gramStart"/>
                              <w:r w:rsidRPr="00711B94">
                                <w:rPr>
                                  <w:b/>
                                  <w:color w:val="FFFFFF" w:themeColor="background1"/>
                                  <w:sz w:val="44"/>
                                  <w:szCs w:val="44"/>
                                </w:rPr>
                                <w:t>WHEN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4" name="Text Box 1184"/>
                        <wps:cNvSpPr txBox="1"/>
                        <wps:spPr>
                          <a:xfrm>
                            <a:off x="2873235" y="0"/>
                            <a:ext cx="2173183"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60DF5" w14:textId="77777777" w:rsidR="00276FDB" w:rsidRPr="00711B94" w:rsidRDefault="00276FDB" w:rsidP="00276FDB">
                              <w:pPr>
                                <w:jc w:val="center"/>
                                <w:rPr>
                                  <w:b/>
                                  <w:color w:val="FFFFFF" w:themeColor="background1"/>
                                  <w:sz w:val="44"/>
                                  <w:szCs w:val="44"/>
                                </w:rPr>
                              </w:pPr>
                              <w:proofErr w:type="gramStart"/>
                              <w:r>
                                <w:rPr>
                                  <w:b/>
                                  <w:color w:val="FFFFFF" w:themeColor="background1"/>
                                  <w:sz w:val="44"/>
                                  <w:szCs w:val="44"/>
                                </w:rPr>
                                <w:t>WHERE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5" name="Text Box 1185"/>
                        <wps:cNvSpPr txBox="1"/>
                        <wps:spPr>
                          <a:xfrm>
                            <a:off x="5042434" y="0"/>
                            <a:ext cx="2153748"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2FEB7" w14:textId="77777777" w:rsidR="00276FDB" w:rsidRPr="00711B94" w:rsidRDefault="00276FDB" w:rsidP="00276FDB">
                              <w:pPr>
                                <w:jc w:val="center"/>
                                <w:rPr>
                                  <w:b/>
                                  <w:color w:val="FFFFFF" w:themeColor="background1"/>
                                  <w:sz w:val="44"/>
                                  <w:szCs w:val="44"/>
                                </w:rPr>
                              </w:pPr>
                              <w:r>
                                <w:rPr>
                                  <w:b/>
                                  <w:color w:val="FFFFFF" w:themeColor="background1"/>
                                  <w:sz w:val="44"/>
                                  <w:szCs w:val="44"/>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6DCED" id="Group 1181" o:spid="_x0000_s1026" style="position:absolute;margin-left:0;margin-top:-211.05pt;width:599.95pt;height:31.75pt;z-index:251659264;mso-position-horizontal:left;mso-position-horizontal-relative:page;mso-width-relative:margin;mso-height-relative:margin" coordsize="74574,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82" o:spid="_x0000_s1027" type="#_x0000_t15" style="position:absolute;width:74574;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" adj="21015" fillcolor="#002060" stroked="f" strokeweight="2pt"/>
                <v:shapetype id="_x0000_t202" coordsize="21600,21600" o:spt="202" path="m,l,21600r21600,l21600,xe">
                  <v:stroke joinstyle="miter"/>
                  <v:path gradientshapeok="t" o:connecttype="rect"/>
                </v:shapetype>
                <v:shape id="Text Box 1183" o:spid="_x0000_s1028" type="#_x0000_t202" style="position:absolute;left:6887;width:21845;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QGxQAAAN0AAAAPAAAAZHJzL2Rvd25yZXYueG1sRE9La8JA&#10;EL4L/Q/LFHrTTVIs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Awq8QGxQAAAN0AAAAP&#10;AAAAAAAAAAAAAAAAAAcCAABkcnMvZG93bnJldi54bWxQSwUGAAAAAAMAAwC3AAAA+QIAAAAA&#10;" filled="f" stroked="f" strokeweight=".5pt">
                  <v:textbox>
                    <w:txbxContent>
                      <w:p w14:paraId="27872156" w14:textId="77777777" w:rsidR="00276FDB" w:rsidRPr="00711B94" w:rsidRDefault="00276FDB" w:rsidP="00276FDB">
                        <w:pPr>
                          <w:jc w:val="center"/>
                          <w:rPr>
                            <w:b/>
                            <w:color w:val="FFFFFF" w:themeColor="background1"/>
                            <w:sz w:val="44"/>
                            <w:szCs w:val="44"/>
                          </w:rPr>
                        </w:pPr>
                        <w:proofErr w:type="gramStart"/>
                        <w:r w:rsidRPr="00711B94">
                          <w:rPr>
                            <w:b/>
                            <w:color w:val="FFFFFF" w:themeColor="background1"/>
                            <w:sz w:val="44"/>
                            <w:szCs w:val="44"/>
                          </w:rPr>
                          <w:t>WHEN</w:t>
                        </w:r>
                        <w:proofErr w:type="gramEnd"/>
                      </w:p>
                    </w:txbxContent>
                  </v:textbox>
                </v:shape>
                <v:shape id="Text Box 1184" o:spid="_x0000_s1029" type="#_x0000_t202" style="position:absolute;left:28732;width:21732;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yxQAAAN0AAAAPAAAAZHJzL2Rvd25yZXYueG1sRE9La8JA&#10;EL4L/Q/LFHrTTUIt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C/QlxyxQAAAN0AAAAP&#10;AAAAAAAAAAAAAAAAAAcCAABkcnMvZG93bnJldi54bWxQSwUGAAAAAAMAAwC3AAAA+QIAAAAA&#10;" filled="f" stroked="f" strokeweight=".5pt">
                  <v:textbox>
                    <w:txbxContent>
                      <w:p w14:paraId="30860DF5" w14:textId="77777777" w:rsidR="00276FDB" w:rsidRPr="00711B94" w:rsidRDefault="00276FDB" w:rsidP="00276FDB">
                        <w:pPr>
                          <w:jc w:val="center"/>
                          <w:rPr>
                            <w:b/>
                            <w:color w:val="FFFFFF" w:themeColor="background1"/>
                            <w:sz w:val="44"/>
                            <w:szCs w:val="44"/>
                          </w:rPr>
                        </w:pPr>
                        <w:proofErr w:type="gramStart"/>
                        <w:r>
                          <w:rPr>
                            <w:b/>
                            <w:color w:val="FFFFFF" w:themeColor="background1"/>
                            <w:sz w:val="44"/>
                            <w:szCs w:val="44"/>
                          </w:rPr>
                          <w:t>WHERE</w:t>
                        </w:r>
                        <w:proofErr w:type="gramEnd"/>
                      </w:p>
                    </w:txbxContent>
                  </v:textbox>
                </v:shape>
                <v:shape id="Text Box 1185" o:spid="_x0000_s1030" type="#_x0000_t202" style="position:absolute;left:50424;width:2153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" filled="f" stroked="f" strokeweight=".5pt">
                  <v:textbox>
                    <w:txbxContent>
                      <w:p w14:paraId="1A92FEB7" w14:textId="77777777" w:rsidR="00276FDB" w:rsidRPr="00711B94" w:rsidRDefault="00276FDB" w:rsidP="00276FDB">
                        <w:pPr>
                          <w:jc w:val="center"/>
                          <w:rPr>
                            <w:b/>
                            <w:color w:val="FFFFFF" w:themeColor="background1"/>
                            <w:sz w:val="44"/>
                            <w:szCs w:val="44"/>
                          </w:rPr>
                        </w:pPr>
                        <w:r>
                          <w:rPr>
                            <w:b/>
                            <w:color w:val="FFFFFF" w:themeColor="background1"/>
                            <w:sz w:val="44"/>
                            <w:szCs w:val="44"/>
                          </w:rPr>
                          <w:t>COST</w:t>
                        </w:r>
                      </w:p>
                    </w:txbxContent>
                  </v:textbox>
                </v:shape>
                <w10:wrap anchorx="page"/>
              </v:group>
            </w:pict>
          </mc:Fallback>
        </mc:AlternateContent>
      </w:r>
      <w:r w:rsidR="00884E16">
        <w:rPr>
          <w:noProof/>
        </w:rPr>
        <mc:AlternateContent>
          <mc:Choice Requires="wps">
            <w:drawing>
              <wp:anchor distT="0" distB="0" distL="114300" distR="114300" simplePos="0" relativeHeight="251660288" behindDoc="1" locked="0" layoutInCell="1" allowOverlap="1" wp14:anchorId="6287B5BB" wp14:editId="1128699F">
                <wp:simplePos x="0" y="0"/>
                <wp:positionH relativeFrom="page">
                  <wp:align>left</wp:align>
                </wp:positionH>
                <wp:positionV relativeFrom="paragraph">
                  <wp:posOffset>-2277431</wp:posOffset>
                </wp:positionV>
                <wp:extent cx="7836535" cy="760787"/>
                <wp:effectExtent l="0" t="0" r="0" b="1270"/>
                <wp:wrapNone/>
                <wp:docPr id="1189" name="Rectangle 1189"/>
                <wp:cNvGraphicFramePr/>
                <a:graphic xmlns:a="http://schemas.openxmlformats.org/drawingml/2006/main">
                  <a:graphicData uri="http://schemas.microsoft.com/office/word/2010/wordprocessingShape">
                    <wps:wsp>
                      <wps:cNvSpPr/>
                      <wps:spPr>
                        <a:xfrm>
                          <a:off x="0" y="0"/>
                          <a:ext cx="7836535" cy="760787"/>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1484" id="Rectangle 1189" o:spid="_x0000_s1026" style="position:absolute;margin-left:0;margin-top:-179.35pt;width:617.05pt;height:59.9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" fillcolor="#b8cce4 [1300]" stroked="f" strokeweight="2pt">
                <w10:wrap anchorx="page"/>
              </v:rect>
            </w:pict>
          </mc:Fallback>
        </mc:AlternateContent>
      </w:r>
    </w:p>
    <w:p w14:paraId="4F4EE27F" w14:textId="77777777" w:rsidR="008F0A7B" w:rsidRDefault="008F0A7B" w:rsidP="00D41008"/>
    <w:p w14:paraId="7F3A5DCD" w14:textId="77777777" w:rsidR="006661FF" w:rsidRDefault="006661FF" w:rsidP="00005B3D">
      <w:pPr>
        <w:spacing w:line="240" w:lineRule="auto"/>
        <w:ind w:firstLine="720"/>
        <w:jc w:val="center"/>
        <w:rPr>
          <w:b/>
          <w:bCs/>
          <w:color w:val="17365D" w:themeColor="text2" w:themeShade="BF"/>
          <w:sz w:val="48"/>
          <w:szCs w:val="48"/>
        </w:rPr>
      </w:pPr>
    </w:p>
    <w:p w14:paraId="3FD3FCC4" w14:textId="515F9A3F" w:rsidR="00A063D6" w:rsidRDefault="00CC6DE3" w:rsidP="006661FF">
      <w:pPr>
        <w:spacing w:line="240" w:lineRule="auto"/>
        <w:ind w:firstLine="720"/>
        <w:jc w:val="center"/>
        <w:rPr>
          <w:b/>
          <w:bCs/>
          <w:color w:val="17365D" w:themeColor="text2" w:themeShade="BF"/>
          <w:sz w:val="48"/>
          <w:szCs w:val="48"/>
        </w:rPr>
      </w:pPr>
      <w:r>
        <w:rPr>
          <w:b/>
          <w:bCs/>
          <w:color w:val="17365D" w:themeColor="text2" w:themeShade="BF"/>
          <w:sz w:val="48"/>
          <w:szCs w:val="48"/>
        </w:rPr>
        <w:t>TRAUMA MANAGEMENT</w:t>
      </w:r>
    </w:p>
    <w:p w14:paraId="3E63EB76" w14:textId="32EAE4E8" w:rsidR="00005B3D" w:rsidRPr="00EA21F1" w:rsidRDefault="00EA21F1" w:rsidP="006661FF">
      <w:pPr>
        <w:spacing w:line="240" w:lineRule="auto"/>
        <w:ind w:firstLine="720"/>
        <w:jc w:val="center"/>
        <w:rPr>
          <w:color w:val="17365D" w:themeColor="text2" w:themeShade="BF"/>
        </w:rPr>
      </w:pPr>
      <w:r w:rsidRPr="00EA21F1">
        <w:rPr>
          <w:b/>
          <w:bCs/>
          <w:color w:val="17365D" w:themeColor="text2" w:themeShade="BF"/>
        </w:rPr>
        <w:t>Pr</w:t>
      </w:r>
      <w:r w:rsidR="00052D6C">
        <w:rPr>
          <w:b/>
          <w:bCs/>
          <w:color w:val="17365D" w:themeColor="text2" w:themeShade="BF"/>
        </w:rPr>
        <w:t>ovided</w:t>
      </w:r>
      <w:r w:rsidRPr="00EA21F1">
        <w:rPr>
          <w:b/>
          <w:bCs/>
          <w:color w:val="17365D" w:themeColor="text2" w:themeShade="BF"/>
        </w:rPr>
        <w:t xml:space="preserve"> </w:t>
      </w:r>
      <w:r w:rsidR="00005B3D" w:rsidRPr="00EA21F1">
        <w:rPr>
          <w:b/>
          <w:bCs/>
          <w:color w:val="17365D" w:themeColor="text2" w:themeShade="BF"/>
        </w:rPr>
        <w:t>by</w:t>
      </w:r>
      <w:r w:rsidR="00005B3D" w:rsidRPr="00005B3D">
        <w:rPr>
          <w:color w:val="17365D" w:themeColor="text2" w:themeShade="BF"/>
        </w:rPr>
        <w:t>:</w:t>
      </w:r>
      <w:r>
        <w:rPr>
          <w:color w:val="17365D" w:themeColor="text2" w:themeShade="BF"/>
        </w:rPr>
        <w:t xml:space="preserve"> </w:t>
      </w:r>
      <w:r w:rsidR="00005B3D" w:rsidRPr="00EA21F1">
        <w:rPr>
          <w:color w:val="17365D" w:themeColor="text2" w:themeShade="BF"/>
        </w:rPr>
        <w:t>Northeast Counterdrug Training Center</w:t>
      </w:r>
    </w:p>
    <w:p w14:paraId="72E887CB" w14:textId="4E0C5622" w:rsidR="00EA21F1" w:rsidRPr="007A5B22" w:rsidRDefault="00EA21F1" w:rsidP="00896684">
      <w:pPr>
        <w:spacing w:line="240" w:lineRule="auto"/>
        <w:ind w:left="2880"/>
        <w:rPr>
          <w:color w:val="17365D" w:themeColor="text2" w:themeShade="BF"/>
        </w:rPr>
      </w:pPr>
      <w:r>
        <w:rPr>
          <w:b/>
          <w:bCs/>
          <w:color w:val="17365D" w:themeColor="text2" w:themeShade="BF"/>
        </w:rPr>
        <w:t xml:space="preserve">Co-hosted by: </w:t>
      </w:r>
      <w:r w:rsidR="00896684">
        <w:rPr>
          <w:color w:val="17365D" w:themeColor="text2" w:themeShade="BF"/>
        </w:rPr>
        <w:t>Manchester Police Department</w:t>
      </w:r>
    </w:p>
    <w:p w14:paraId="7DD1413A" w14:textId="77777777" w:rsidR="00CC6D1E" w:rsidRDefault="00CC6D1E" w:rsidP="00EA21F1">
      <w:pPr>
        <w:spacing w:line="240" w:lineRule="auto"/>
        <w:ind w:left="2880"/>
        <w:contextualSpacing/>
        <w:rPr>
          <w:b/>
          <w:bCs/>
          <w:color w:val="17365D" w:themeColor="text2" w:themeShade="BF"/>
        </w:rPr>
      </w:pPr>
    </w:p>
    <w:tbl>
      <w:tblPr>
        <w:tblStyle w:val="TableGrid"/>
        <w:tblpPr w:leftFromText="180" w:rightFromText="180" w:vertAnchor="text" w:horzAnchor="margin" w:tblpY="97"/>
        <w:tblW w:w="10431" w:type="dxa"/>
        <w:tblLook w:val="04A0" w:firstRow="1" w:lastRow="0" w:firstColumn="1" w:lastColumn="0" w:noHBand="0" w:noVBand="1"/>
      </w:tblPr>
      <w:tblGrid>
        <w:gridCol w:w="10431"/>
      </w:tblGrid>
      <w:tr w:rsidR="006661FF" w:rsidRPr="00675FCD" w14:paraId="1C1FE483" w14:textId="77777777" w:rsidTr="006661FF">
        <w:trPr>
          <w:trHeight w:val="23"/>
        </w:trPr>
        <w:tc>
          <w:tcPr>
            <w:tcW w:w="10431" w:type="dxa"/>
            <w:tcBorders>
              <w:top w:val="nil"/>
              <w:left w:val="nil"/>
              <w:bottom w:val="nil"/>
              <w:right w:val="nil"/>
            </w:tcBorders>
            <w:shd w:val="clear" w:color="auto" w:fill="002060"/>
          </w:tcPr>
          <w:p w14:paraId="1CF91ED0" w14:textId="77777777" w:rsidR="006661FF" w:rsidRPr="00675FCD" w:rsidRDefault="006661FF" w:rsidP="006661FF">
            <w:pPr>
              <w:rPr>
                <w:sz w:val="16"/>
                <w:szCs w:val="16"/>
              </w:rPr>
            </w:pPr>
          </w:p>
        </w:tc>
      </w:tr>
    </w:tbl>
    <w:p w14:paraId="70483C95" w14:textId="77777777" w:rsidR="00CC6D1E" w:rsidRDefault="00CC6D1E" w:rsidP="00005B3D">
      <w:pPr>
        <w:spacing w:line="240" w:lineRule="auto"/>
        <w:ind w:firstLine="720"/>
        <w:jc w:val="center"/>
        <w:rPr>
          <w:color w:val="17365D" w:themeColor="text2" w:themeShade="BF"/>
          <w:sz w:val="26"/>
          <w:szCs w:val="26"/>
        </w:rPr>
      </w:pPr>
    </w:p>
    <w:p w14:paraId="2BFCD522" w14:textId="77777777" w:rsidR="00E44087" w:rsidRPr="00E44087" w:rsidRDefault="00E44087" w:rsidP="00E44087">
      <w:pPr>
        <w:spacing w:line="240" w:lineRule="auto"/>
        <w:ind w:firstLine="720"/>
        <w:jc w:val="center"/>
        <w:rPr>
          <w:color w:val="17365D" w:themeColor="text2" w:themeShade="BF"/>
          <w:sz w:val="20"/>
          <w:szCs w:val="20"/>
        </w:rPr>
      </w:pPr>
      <w:r w:rsidRPr="00E44087">
        <w:rPr>
          <w:color w:val="17365D" w:themeColor="text2" w:themeShade="BF"/>
          <w:sz w:val="20"/>
          <w:szCs w:val="20"/>
        </w:rPr>
        <w:t>This military-led familiarization course is designed to provide law enforcement officials with an overview of hands-on tactical first-aid techniques that can be executed as a team or by individual providers. Derived from the U.S. Military's Tactical Combat Casualty Care (TCCC) and civilian Tactical Emergency Casualty Care (TECC), this course will cover select types of physical traumas and the associated treatment of injuries seen on dispatched scenes, law enforcement officials/first responders are also taught to consider “big picture” aspects such as: direct threat care, indirect threat care, triage of patients, collection, evacuation, and communication with EMS services for improving chances of survival for casualties.</w:t>
      </w:r>
    </w:p>
    <w:p w14:paraId="39360650" w14:textId="0EFC1534" w:rsidR="00005B3D" w:rsidRDefault="00222C3E" w:rsidP="00005B3D">
      <w:pPr>
        <w:spacing w:line="240" w:lineRule="auto"/>
        <w:ind w:firstLine="720"/>
        <w:jc w:val="center"/>
        <w:rPr>
          <w:b/>
          <w:bCs/>
          <w:color w:val="17365D" w:themeColor="text2" w:themeShade="BF"/>
        </w:rPr>
      </w:pPr>
      <w:r>
        <w:rPr>
          <w:b/>
          <w:bCs/>
          <w:noProof/>
          <w:color w:val="17365D" w:themeColor="text2" w:themeShade="BF"/>
        </w:rPr>
        <w:drawing>
          <wp:anchor distT="0" distB="0" distL="114300" distR="114300" simplePos="0" relativeHeight="251665408" behindDoc="1" locked="0" layoutInCell="1" allowOverlap="1" wp14:anchorId="46A9E534" wp14:editId="44596EAC">
            <wp:simplePos x="0" y="0"/>
            <wp:positionH relativeFrom="margin">
              <wp:align>left</wp:align>
            </wp:positionH>
            <wp:positionV relativeFrom="paragraph">
              <wp:posOffset>297815</wp:posOffset>
            </wp:positionV>
            <wp:extent cx="6809740" cy="1238250"/>
            <wp:effectExtent l="0" t="0" r="0" b="0"/>
            <wp:wrapNone/>
            <wp:docPr id="1451804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12" cy="1238354"/>
                    </a:xfrm>
                    <a:prstGeom prst="rect">
                      <a:avLst/>
                    </a:prstGeom>
                    <a:noFill/>
                  </pic:spPr>
                </pic:pic>
              </a:graphicData>
            </a:graphic>
            <wp14:sizeRelH relativeFrom="margin">
              <wp14:pctWidth>0</wp14:pctWidth>
            </wp14:sizeRelH>
            <wp14:sizeRelV relativeFrom="margin">
              <wp14:pctHeight>0</wp14:pctHeight>
            </wp14:sizeRelV>
          </wp:anchor>
        </w:drawing>
      </w:r>
      <w:r w:rsidR="00005B3D">
        <w:rPr>
          <w:noProof/>
        </w:rPr>
        <mc:AlternateContent>
          <mc:Choice Requires="wpg">
            <w:drawing>
              <wp:anchor distT="0" distB="0" distL="114300" distR="114300" simplePos="0" relativeHeight="251664384" behindDoc="0" locked="0" layoutInCell="1" allowOverlap="1" wp14:anchorId="42466F1F" wp14:editId="181CEBB9">
                <wp:simplePos x="0" y="0"/>
                <wp:positionH relativeFrom="margin">
                  <wp:posOffset>-87630</wp:posOffset>
                </wp:positionH>
                <wp:positionV relativeFrom="paragraph">
                  <wp:posOffset>50165</wp:posOffset>
                </wp:positionV>
                <wp:extent cx="6978594" cy="403225"/>
                <wp:effectExtent l="0" t="0" r="0" b="0"/>
                <wp:wrapNone/>
                <wp:docPr id="1555951843" name="Group 1555951843"/>
                <wp:cNvGraphicFramePr/>
                <a:graphic xmlns:a="http://schemas.openxmlformats.org/drawingml/2006/main">
                  <a:graphicData uri="http://schemas.microsoft.com/office/word/2010/wordprocessingGroup">
                    <wpg:wgp>
                      <wpg:cNvGrpSpPr/>
                      <wpg:grpSpPr>
                        <a:xfrm>
                          <a:off x="0" y="0"/>
                          <a:ext cx="6978594" cy="403225"/>
                          <a:chOff x="-89497" y="0"/>
                          <a:chExt cx="7285679" cy="403860"/>
                        </a:xfrm>
                      </wpg:grpSpPr>
                      <wps:wsp>
                        <wps:cNvPr id="874916092" name="Pentagon 1182"/>
                        <wps:cNvSpPr/>
                        <wps:spPr>
                          <a:xfrm>
                            <a:off x="0" y="0"/>
                            <a:ext cx="7110058" cy="403860"/>
                          </a:xfrm>
                          <a:prstGeom prst="homePlat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697410" name="Text Box 1386697410"/>
                        <wps:cNvSpPr txBox="1"/>
                        <wps:spPr>
                          <a:xfrm>
                            <a:off x="-89497" y="0"/>
                            <a:ext cx="2962492" cy="392430"/>
                          </a:xfrm>
                          <a:prstGeom prst="rect">
                            <a:avLst/>
                          </a:prstGeom>
                          <a:noFill/>
                          <a:ln w="6350">
                            <a:noFill/>
                          </a:ln>
                          <a:effectLst/>
                        </wps:spPr>
                        <wps:txbx>
                          <w:txbxContent>
                            <w:p w14:paraId="0B9ED746" w14:textId="0425B418" w:rsidR="00005B3D" w:rsidRPr="00711B94" w:rsidRDefault="00005B3D" w:rsidP="00005B3D">
                              <w:pPr>
                                <w:rPr>
                                  <w:b/>
                                  <w:color w:val="FFFFFF" w:themeColor="background1"/>
                                  <w:sz w:val="44"/>
                                  <w:szCs w:val="44"/>
                                </w:rPr>
                              </w:pPr>
                              <w:r>
                                <w:rPr>
                                  <w:b/>
                                  <w:color w:val="FFFFFF" w:themeColor="background1"/>
                                  <w:sz w:val="44"/>
                                  <w:szCs w:val="44"/>
                                </w:rPr>
                                <w:t xml:space="preserve">             </w:t>
                              </w:r>
                              <w:proofErr w:type="gramStart"/>
                              <w:r w:rsidRPr="00711B94">
                                <w:rPr>
                                  <w:b/>
                                  <w:color w:val="FFFFFF" w:themeColor="background1"/>
                                  <w:sz w:val="44"/>
                                  <w:szCs w:val="44"/>
                                </w:rPr>
                                <w:t>WHEN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0040676" name="Text Box 1230040676"/>
                        <wps:cNvSpPr txBox="1"/>
                        <wps:spPr>
                          <a:xfrm>
                            <a:off x="2873235" y="0"/>
                            <a:ext cx="2173183" cy="392430"/>
                          </a:xfrm>
                          <a:prstGeom prst="rect">
                            <a:avLst/>
                          </a:prstGeom>
                          <a:noFill/>
                          <a:ln w="6350">
                            <a:noFill/>
                          </a:ln>
                          <a:effectLst/>
                        </wps:spPr>
                        <wps:txbx>
                          <w:txbxContent>
                            <w:p w14:paraId="30FA1748" w14:textId="77777777" w:rsidR="00005B3D" w:rsidRPr="00711B94" w:rsidRDefault="00005B3D" w:rsidP="00005B3D">
                              <w:pPr>
                                <w:rPr>
                                  <w:b/>
                                  <w:color w:val="FFFFFF" w:themeColor="background1"/>
                                  <w:sz w:val="44"/>
                                  <w:szCs w:val="44"/>
                                </w:rPr>
                              </w:pPr>
                              <w:proofErr w:type="gramStart"/>
                              <w:r>
                                <w:rPr>
                                  <w:b/>
                                  <w:color w:val="FFFFFF" w:themeColor="background1"/>
                                  <w:sz w:val="44"/>
                                  <w:szCs w:val="44"/>
                                </w:rPr>
                                <w:t>WHERE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216580" name="Text Box 387216580"/>
                        <wps:cNvSpPr txBox="1"/>
                        <wps:spPr>
                          <a:xfrm>
                            <a:off x="5042434" y="0"/>
                            <a:ext cx="2153748" cy="392430"/>
                          </a:xfrm>
                          <a:prstGeom prst="rect">
                            <a:avLst/>
                          </a:prstGeom>
                          <a:noFill/>
                          <a:ln w="6350">
                            <a:noFill/>
                          </a:ln>
                          <a:effectLst/>
                        </wps:spPr>
                        <wps:txbx>
                          <w:txbxContent>
                            <w:p w14:paraId="34DF537C" w14:textId="49D17942" w:rsidR="00005B3D" w:rsidRPr="00711B94" w:rsidRDefault="00005B3D" w:rsidP="00005B3D">
                              <w:pPr>
                                <w:rPr>
                                  <w:b/>
                                  <w:color w:val="FFFFFF" w:themeColor="background1"/>
                                  <w:sz w:val="44"/>
                                  <w:szCs w:val="44"/>
                                </w:rPr>
                              </w:pPr>
                              <w:r>
                                <w:rPr>
                                  <w:b/>
                                  <w:color w:val="FFFFFF" w:themeColor="background1"/>
                                  <w:sz w:val="44"/>
                                  <w:szCs w:val="44"/>
                                </w:rPr>
                                <w:t xml:space="preserv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466F1F" id="Group 1555951843" o:spid="_x0000_s1031" style="position:absolute;left:0;text-align:left;margin-left:-6.9pt;margin-top:3.95pt;width:549.5pt;height:31.75pt;z-index:251664384;mso-position-horizontal-relative:margin;mso-width-relative:margin;mso-height-relative:margin" coordorigin="-894" coordsize="72856,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">
                <v:shape id="Pentagon 1182" o:spid="_x0000_s1032" type="#_x0000_t15" style="position:absolute;width:71100;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" adj="20987" fillcolor="#002060" stroked="f" strokeweight="2pt"/>
                <v:shape id="Text Box 1386697410" o:spid="_x0000_s1033" type="#_x0000_t202" style="position:absolute;left:-894;width:2962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" filled="f" stroked="f" strokeweight=".5pt">
                  <v:textbox>
                    <w:txbxContent>
                      <w:p w14:paraId="0B9ED746" w14:textId="0425B418" w:rsidR="00005B3D" w:rsidRPr="00711B94" w:rsidRDefault="00005B3D" w:rsidP="00005B3D">
                        <w:pPr>
                          <w:rPr>
                            <w:b/>
                            <w:color w:val="FFFFFF" w:themeColor="background1"/>
                            <w:sz w:val="44"/>
                            <w:szCs w:val="44"/>
                          </w:rPr>
                        </w:pPr>
                        <w:r>
                          <w:rPr>
                            <w:b/>
                            <w:color w:val="FFFFFF" w:themeColor="background1"/>
                            <w:sz w:val="44"/>
                            <w:szCs w:val="44"/>
                          </w:rPr>
                          <w:t xml:space="preserve">             </w:t>
                        </w:r>
                        <w:proofErr w:type="gramStart"/>
                        <w:r w:rsidRPr="00711B94">
                          <w:rPr>
                            <w:b/>
                            <w:color w:val="FFFFFF" w:themeColor="background1"/>
                            <w:sz w:val="44"/>
                            <w:szCs w:val="44"/>
                          </w:rPr>
                          <w:t>WHEN</w:t>
                        </w:r>
                        <w:proofErr w:type="gramEnd"/>
                      </w:p>
                    </w:txbxContent>
                  </v:textbox>
                </v:shape>
                <v:shape id="Text Box 1230040676" o:spid="_x0000_s1034" type="#_x0000_t202" style="position:absolute;left:28732;width:21732;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" filled="f" stroked="f" strokeweight=".5pt">
                  <v:textbox>
                    <w:txbxContent>
                      <w:p w14:paraId="30FA1748" w14:textId="77777777" w:rsidR="00005B3D" w:rsidRPr="00711B94" w:rsidRDefault="00005B3D" w:rsidP="00005B3D">
                        <w:pPr>
                          <w:rPr>
                            <w:b/>
                            <w:color w:val="FFFFFF" w:themeColor="background1"/>
                            <w:sz w:val="44"/>
                            <w:szCs w:val="44"/>
                          </w:rPr>
                        </w:pPr>
                        <w:proofErr w:type="gramStart"/>
                        <w:r>
                          <w:rPr>
                            <w:b/>
                            <w:color w:val="FFFFFF" w:themeColor="background1"/>
                            <w:sz w:val="44"/>
                            <w:szCs w:val="44"/>
                          </w:rPr>
                          <w:t>WHERE</w:t>
                        </w:r>
                        <w:proofErr w:type="gramEnd"/>
                      </w:p>
                    </w:txbxContent>
                  </v:textbox>
                </v:shape>
                <v:shape id="Text Box 387216580" o:spid="_x0000_s1035" type="#_x0000_t202" style="position:absolute;left:50424;width:2153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" filled="f" stroked="f" strokeweight=".5pt">
                  <v:textbox>
                    <w:txbxContent>
                      <w:p w14:paraId="34DF537C" w14:textId="49D17942" w:rsidR="00005B3D" w:rsidRPr="00711B94" w:rsidRDefault="00005B3D" w:rsidP="00005B3D">
                        <w:pPr>
                          <w:rPr>
                            <w:b/>
                            <w:color w:val="FFFFFF" w:themeColor="background1"/>
                            <w:sz w:val="44"/>
                            <w:szCs w:val="44"/>
                          </w:rPr>
                        </w:pPr>
                        <w:r>
                          <w:rPr>
                            <w:b/>
                            <w:color w:val="FFFFFF" w:themeColor="background1"/>
                            <w:sz w:val="44"/>
                            <w:szCs w:val="44"/>
                          </w:rPr>
                          <w:t xml:space="preserve">        COST</w:t>
                        </w:r>
                      </w:p>
                    </w:txbxContent>
                  </v:textbox>
                </v:shape>
                <w10:wrap anchorx="margin"/>
              </v:group>
            </w:pict>
          </mc:Fallback>
        </mc:AlternateContent>
      </w:r>
    </w:p>
    <w:p w14:paraId="15F5CEA2" w14:textId="14A79553" w:rsidR="00005B3D" w:rsidRDefault="00EB12A1" w:rsidP="00005B3D">
      <w:pPr>
        <w:spacing w:line="240" w:lineRule="auto"/>
        <w:ind w:firstLine="720"/>
        <w:rPr>
          <w:b/>
          <w:bCs/>
          <w:color w:val="17365D" w:themeColor="text2" w:themeShade="BF"/>
        </w:rPr>
      </w:pPr>
      <w:r w:rsidRPr="00005B3D">
        <w:rPr>
          <w:b/>
          <w:bCs/>
          <w:noProof/>
          <w:color w:val="17365D" w:themeColor="text2" w:themeShade="BF"/>
        </w:rPr>
        <mc:AlternateContent>
          <mc:Choice Requires="wps">
            <w:drawing>
              <wp:anchor distT="45720" distB="45720" distL="114300" distR="114300" simplePos="0" relativeHeight="251654656" behindDoc="0" locked="0" layoutInCell="1" allowOverlap="1" wp14:anchorId="084CA2EB" wp14:editId="2FBF086C">
                <wp:simplePos x="0" y="0"/>
                <wp:positionH relativeFrom="margin">
                  <wp:posOffset>2327910</wp:posOffset>
                </wp:positionH>
                <wp:positionV relativeFrom="paragraph">
                  <wp:posOffset>271145</wp:posOffset>
                </wp:positionV>
                <wp:extent cx="2313305" cy="1247775"/>
                <wp:effectExtent l="0" t="0" r="0" b="0"/>
                <wp:wrapSquare wrapText="bothSides"/>
                <wp:docPr id="849673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247775"/>
                        </a:xfrm>
                        <a:prstGeom prst="rect">
                          <a:avLst/>
                        </a:prstGeom>
                        <a:noFill/>
                        <a:ln w="9525">
                          <a:noFill/>
                          <a:miter lim="800000"/>
                          <a:headEnd/>
                          <a:tailEnd/>
                        </a:ln>
                      </wps:spPr>
                      <wps:txbx>
                        <w:txbxContent>
                          <w:p w14:paraId="20B0D817" w14:textId="0B2A3C56" w:rsidR="007A5B22" w:rsidRDefault="00272291" w:rsidP="00005B3D">
                            <w:pPr>
                              <w:spacing w:line="240" w:lineRule="auto"/>
                              <w:contextualSpacing/>
                              <w:jc w:val="center"/>
                              <w:rPr>
                                <w:b/>
                                <w:bCs/>
                                <w:sz w:val="26"/>
                                <w:szCs w:val="26"/>
                              </w:rPr>
                            </w:pPr>
                            <w:r>
                              <w:rPr>
                                <w:b/>
                                <w:bCs/>
                                <w:sz w:val="26"/>
                                <w:szCs w:val="26"/>
                              </w:rPr>
                              <w:t>Location</w:t>
                            </w:r>
                          </w:p>
                          <w:p w14:paraId="384E596D" w14:textId="77777777" w:rsidR="00B51836" w:rsidRPr="00B51836" w:rsidRDefault="00B51836" w:rsidP="00B51836">
                            <w:pPr>
                              <w:spacing w:line="240" w:lineRule="auto"/>
                              <w:contextualSpacing/>
                              <w:jc w:val="center"/>
                              <w:rPr>
                                <w:sz w:val="26"/>
                                <w:szCs w:val="26"/>
                              </w:rPr>
                            </w:pPr>
                            <w:r w:rsidRPr="00B51836">
                              <w:rPr>
                                <w:sz w:val="26"/>
                                <w:szCs w:val="26"/>
                              </w:rPr>
                              <w:t>Manchester Police Department</w:t>
                            </w:r>
                            <w:r w:rsidRPr="00B51836">
                              <w:rPr>
                                <w:sz w:val="26"/>
                                <w:szCs w:val="26"/>
                              </w:rPr>
                              <w:br/>
                              <w:t>60 Jeff Williams Way</w:t>
                            </w:r>
                            <w:r w:rsidRPr="00B51836">
                              <w:rPr>
                                <w:sz w:val="26"/>
                                <w:szCs w:val="26"/>
                              </w:rPr>
                              <w:br/>
                              <w:t>Manchester, VT 05255</w:t>
                            </w:r>
                          </w:p>
                          <w:p w14:paraId="1DE4C9D2" w14:textId="4CDC3E49" w:rsidR="001D32B3" w:rsidRPr="00005B3D" w:rsidRDefault="001D32B3" w:rsidP="00B51836">
                            <w:pPr>
                              <w:spacing w:line="240" w:lineRule="auto"/>
                              <w:contextualSpacing/>
                              <w:jc w:val="cente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CA2EB" id="_x0000_t202" coordsize="21600,21600" o:spt="202" path="m,l,21600r21600,l21600,xe">
                <v:stroke joinstyle="miter"/>
                <v:path gradientshapeok="t" o:connecttype="rect"/>
              </v:shapetype>
              <v:shape id="Text Box 2" o:spid="_x0000_s1036" type="#_x0000_t202" style="position:absolute;left:0;text-align:left;margin-left:183.3pt;margin-top:21.35pt;width:182.15pt;height:98.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" filled="f" stroked="f">
                <v:textbox>
                  <w:txbxContent>
                    <w:p w14:paraId="20B0D817" w14:textId="0B2A3C56" w:rsidR="007A5B22" w:rsidRDefault="00272291" w:rsidP="00005B3D">
                      <w:pPr>
                        <w:spacing w:line="240" w:lineRule="auto"/>
                        <w:contextualSpacing/>
                        <w:jc w:val="center"/>
                        <w:rPr>
                          <w:b/>
                          <w:bCs/>
                          <w:sz w:val="26"/>
                          <w:szCs w:val="26"/>
                        </w:rPr>
                      </w:pPr>
                      <w:r>
                        <w:rPr>
                          <w:b/>
                          <w:bCs/>
                          <w:sz w:val="26"/>
                          <w:szCs w:val="26"/>
                        </w:rPr>
                        <w:t>Location</w:t>
                      </w:r>
                    </w:p>
                    <w:p w14:paraId="384E596D" w14:textId="77777777" w:rsidR="00B51836" w:rsidRPr="00B51836" w:rsidRDefault="00B51836" w:rsidP="00B51836">
                      <w:pPr>
                        <w:spacing w:line="240" w:lineRule="auto"/>
                        <w:contextualSpacing/>
                        <w:jc w:val="center"/>
                        <w:rPr>
                          <w:sz w:val="26"/>
                          <w:szCs w:val="26"/>
                        </w:rPr>
                      </w:pPr>
                      <w:r w:rsidRPr="00B51836">
                        <w:rPr>
                          <w:sz w:val="26"/>
                          <w:szCs w:val="26"/>
                        </w:rPr>
                        <w:t>Manchester Police Department</w:t>
                      </w:r>
                      <w:r w:rsidRPr="00B51836">
                        <w:rPr>
                          <w:sz w:val="26"/>
                          <w:szCs w:val="26"/>
                        </w:rPr>
                        <w:br/>
                        <w:t>60 Jeff Williams Way</w:t>
                      </w:r>
                      <w:r w:rsidRPr="00B51836">
                        <w:rPr>
                          <w:sz w:val="26"/>
                          <w:szCs w:val="26"/>
                        </w:rPr>
                        <w:br/>
                        <w:t>Manchester, VT 05255</w:t>
                      </w:r>
                    </w:p>
                    <w:p w14:paraId="1DE4C9D2" w14:textId="4CDC3E49" w:rsidR="001D32B3" w:rsidRPr="00005B3D" w:rsidRDefault="001D32B3" w:rsidP="00B51836">
                      <w:pPr>
                        <w:spacing w:line="240" w:lineRule="auto"/>
                        <w:contextualSpacing/>
                        <w:jc w:val="center"/>
                        <w:rPr>
                          <w:sz w:val="26"/>
                          <w:szCs w:val="26"/>
                        </w:rPr>
                      </w:pPr>
                    </w:p>
                  </w:txbxContent>
                </v:textbox>
                <w10:wrap type="square" anchorx="margin"/>
              </v:shape>
            </w:pict>
          </mc:Fallback>
        </mc:AlternateContent>
      </w:r>
      <w:r w:rsidR="006661FF" w:rsidRPr="006661FF">
        <w:rPr>
          <w:b/>
          <w:bCs/>
          <w:color w:val="17365D" w:themeColor="text2" w:themeShade="BF"/>
        </w:rPr>
        <w:br/>
      </w:r>
      <w:r w:rsidR="007A5B22" w:rsidRPr="00005B3D">
        <w:rPr>
          <w:noProof/>
        </w:rPr>
        <mc:AlternateContent>
          <mc:Choice Requires="wps">
            <w:drawing>
              <wp:anchor distT="45720" distB="45720" distL="114300" distR="114300" simplePos="0" relativeHeight="251658752" behindDoc="0" locked="0" layoutInCell="1" allowOverlap="1" wp14:anchorId="34A58701" wp14:editId="7B5D239F">
                <wp:simplePos x="0" y="0"/>
                <wp:positionH relativeFrom="margin">
                  <wp:align>left</wp:align>
                </wp:positionH>
                <wp:positionV relativeFrom="paragraph">
                  <wp:posOffset>3060268</wp:posOffset>
                </wp:positionV>
                <wp:extent cx="1190625" cy="342900"/>
                <wp:effectExtent l="0" t="0" r="0" b="0"/>
                <wp:wrapSquare wrapText="bothSides"/>
                <wp:docPr id="98539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noFill/>
                        <a:ln w="9525">
                          <a:noFill/>
                          <a:miter lim="800000"/>
                          <a:headEnd/>
                          <a:tailEnd/>
                        </a:ln>
                      </wps:spPr>
                      <wps:txbx>
                        <w:txbxContent>
                          <w:p w14:paraId="53F02DE0" w14:textId="77777777" w:rsidR="00005B3D" w:rsidRPr="00005B3D" w:rsidRDefault="00005B3D" w:rsidP="00005B3D">
                            <w:pPr>
                              <w:rPr>
                                <w:rFonts w:asciiTheme="majorHAnsi" w:hAnsiTheme="majorHAnsi"/>
                                <w:b/>
                                <w:bCs/>
                                <w:sz w:val="20"/>
                                <w:szCs w:val="20"/>
                              </w:rPr>
                            </w:pPr>
                            <w:r w:rsidRPr="00005B3D">
                              <w:rPr>
                                <w:rFonts w:asciiTheme="majorHAnsi" w:hAnsiTheme="majorHAnsi"/>
                                <w:b/>
                                <w:bCs/>
                                <w:sz w:val="20"/>
                                <w:szCs w:val="20"/>
                              </w:rPr>
                              <w:t>Or Scan QR Code:</w:t>
                            </w:r>
                          </w:p>
                          <w:p w14:paraId="3CC2D48C" w14:textId="118C269A" w:rsidR="00005B3D" w:rsidRPr="00005B3D" w:rsidRDefault="00005B3D" w:rsidP="00005B3D">
                            <w:pPr>
                              <w:pStyle w:val="ListParagraph"/>
                              <w:spacing w:line="240" w:lineRule="auto"/>
                              <w:rPr>
                                <w:rFonts w:asciiTheme="majorHAnsi" w:hAnsi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8701" id="_x0000_s1037" type="#_x0000_t202" style="position:absolute;left:0;text-align:left;margin-left:0;margin-top:240.95pt;width:93.75pt;height:27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" filled="f" stroked="f">
                <v:textbox>
                  <w:txbxContent>
                    <w:p w14:paraId="53F02DE0" w14:textId="77777777" w:rsidR="00005B3D" w:rsidRPr="00005B3D" w:rsidRDefault="00005B3D" w:rsidP="00005B3D">
                      <w:pPr>
                        <w:rPr>
                          <w:rFonts w:asciiTheme="majorHAnsi" w:hAnsiTheme="majorHAnsi"/>
                          <w:b/>
                          <w:bCs/>
                          <w:sz w:val="20"/>
                          <w:szCs w:val="20"/>
                        </w:rPr>
                      </w:pPr>
                      <w:r w:rsidRPr="00005B3D">
                        <w:rPr>
                          <w:rFonts w:asciiTheme="majorHAnsi" w:hAnsiTheme="majorHAnsi"/>
                          <w:b/>
                          <w:bCs/>
                          <w:sz w:val="20"/>
                          <w:szCs w:val="20"/>
                        </w:rPr>
                        <w:t>Or Scan QR Code:</w:t>
                      </w:r>
                    </w:p>
                    <w:p w14:paraId="3CC2D48C" w14:textId="118C269A" w:rsidR="00005B3D" w:rsidRPr="00005B3D" w:rsidRDefault="00005B3D" w:rsidP="00005B3D">
                      <w:pPr>
                        <w:pStyle w:val="ListParagraph"/>
                        <w:spacing w:line="240" w:lineRule="auto"/>
                        <w:rPr>
                          <w:rFonts w:asciiTheme="majorHAnsi" w:hAnsiTheme="majorHAnsi"/>
                          <w:sz w:val="20"/>
                          <w:szCs w:val="20"/>
                        </w:rPr>
                      </w:pPr>
                    </w:p>
                  </w:txbxContent>
                </v:textbox>
                <w10:wrap type="square" anchorx="margin"/>
              </v:shape>
            </w:pict>
          </mc:Fallback>
        </mc:AlternateContent>
      </w:r>
      <w:r w:rsidR="007A5B22" w:rsidRPr="00005B3D">
        <w:rPr>
          <w:b/>
          <w:bCs/>
          <w:noProof/>
          <w:color w:val="17365D" w:themeColor="text2" w:themeShade="BF"/>
        </w:rPr>
        <mc:AlternateContent>
          <mc:Choice Requires="wps">
            <w:drawing>
              <wp:anchor distT="45720" distB="45720" distL="114300" distR="114300" simplePos="0" relativeHeight="251656704" behindDoc="0" locked="0" layoutInCell="1" allowOverlap="1" wp14:anchorId="3EF3712C" wp14:editId="284FE146">
                <wp:simplePos x="0" y="0"/>
                <wp:positionH relativeFrom="column">
                  <wp:posOffset>4752911</wp:posOffset>
                </wp:positionH>
                <wp:positionV relativeFrom="paragraph">
                  <wp:posOffset>337451</wp:posOffset>
                </wp:positionV>
                <wp:extent cx="2028825" cy="1247775"/>
                <wp:effectExtent l="0" t="0" r="0" b="0"/>
                <wp:wrapSquare wrapText="bothSides"/>
                <wp:docPr id="1026309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47775"/>
                        </a:xfrm>
                        <a:prstGeom prst="rect">
                          <a:avLst/>
                        </a:prstGeom>
                        <a:noFill/>
                        <a:ln w="9525">
                          <a:noFill/>
                          <a:miter lim="800000"/>
                          <a:headEnd/>
                          <a:tailEnd/>
                        </a:ln>
                      </wps:spPr>
                      <wps:txbx>
                        <w:txbxContent>
                          <w:p w14:paraId="4B1F6147" w14:textId="4003EDD4" w:rsidR="00005B3D" w:rsidRPr="00005B3D" w:rsidRDefault="00005B3D" w:rsidP="00005B3D">
                            <w:pPr>
                              <w:spacing w:line="240" w:lineRule="auto"/>
                              <w:contextualSpacing/>
                              <w:jc w:val="center"/>
                              <w:rPr>
                                <w:b/>
                                <w:bCs/>
                                <w:sz w:val="26"/>
                                <w:szCs w:val="26"/>
                              </w:rPr>
                            </w:pPr>
                            <w:r w:rsidRPr="00005B3D">
                              <w:rPr>
                                <w:b/>
                                <w:bCs/>
                                <w:sz w:val="26"/>
                                <w:szCs w:val="26"/>
                              </w:rPr>
                              <w:t>FREE!</w:t>
                            </w:r>
                          </w:p>
                          <w:p w14:paraId="161BBBC7" w14:textId="68E290A9" w:rsidR="00005B3D" w:rsidRPr="00005B3D" w:rsidRDefault="00005B3D" w:rsidP="00005B3D">
                            <w:pPr>
                              <w:spacing w:line="240" w:lineRule="auto"/>
                              <w:contextualSpacing/>
                              <w:jc w:val="center"/>
                              <w:rPr>
                                <w:sz w:val="26"/>
                                <w:szCs w:val="26"/>
                              </w:rPr>
                            </w:pPr>
                            <w:r w:rsidRPr="00005B3D">
                              <w:rPr>
                                <w:sz w:val="26"/>
                                <w:szCs w:val="26"/>
                              </w:rPr>
                              <w:t>There is no cost for this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3712C" id="_x0000_s1038" type="#_x0000_t202" style="position:absolute;left:0;text-align:left;margin-left:374.25pt;margin-top:26.55pt;width:159.75pt;height:9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" filled="f" stroked="f">
                <v:textbox>
                  <w:txbxContent>
                    <w:p w14:paraId="4B1F6147" w14:textId="4003EDD4" w:rsidR="00005B3D" w:rsidRPr="00005B3D" w:rsidRDefault="00005B3D" w:rsidP="00005B3D">
                      <w:pPr>
                        <w:spacing w:line="240" w:lineRule="auto"/>
                        <w:contextualSpacing/>
                        <w:jc w:val="center"/>
                        <w:rPr>
                          <w:b/>
                          <w:bCs/>
                          <w:sz w:val="26"/>
                          <w:szCs w:val="26"/>
                        </w:rPr>
                      </w:pPr>
                      <w:r w:rsidRPr="00005B3D">
                        <w:rPr>
                          <w:b/>
                          <w:bCs/>
                          <w:sz w:val="26"/>
                          <w:szCs w:val="26"/>
                        </w:rPr>
                        <w:t>FREE!</w:t>
                      </w:r>
                    </w:p>
                    <w:p w14:paraId="161BBBC7" w14:textId="68E290A9" w:rsidR="00005B3D" w:rsidRPr="00005B3D" w:rsidRDefault="00005B3D" w:rsidP="00005B3D">
                      <w:pPr>
                        <w:spacing w:line="240" w:lineRule="auto"/>
                        <w:contextualSpacing/>
                        <w:jc w:val="center"/>
                        <w:rPr>
                          <w:sz w:val="26"/>
                          <w:szCs w:val="26"/>
                        </w:rPr>
                      </w:pPr>
                      <w:r w:rsidRPr="00005B3D">
                        <w:rPr>
                          <w:sz w:val="26"/>
                          <w:szCs w:val="26"/>
                        </w:rPr>
                        <w:t>There is no cost for this training.</w:t>
                      </w:r>
                    </w:p>
                  </w:txbxContent>
                </v:textbox>
                <w10:wrap type="square"/>
              </v:shape>
            </w:pict>
          </mc:Fallback>
        </mc:AlternateContent>
      </w:r>
      <w:r w:rsidR="007A5B22" w:rsidRPr="00005B3D">
        <w:rPr>
          <w:b/>
          <w:bCs/>
          <w:noProof/>
          <w:color w:val="17365D" w:themeColor="text2" w:themeShade="BF"/>
        </w:rPr>
        <mc:AlternateContent>
          <mc:Choice Requires="wps">
            <w:drawing>
              <wp:anchor distT="45720" distB="45720" distL="114300" distR="114300" simplePos="0" relativeHeight="251667456" behindDoc="0" locked="0" layoutInCell="1" allowOverlap="1" wp14:anchorId="4388B49B" wp14:editId="01FB6896">
                <wp:simplePos x="0" y="0"/>
                <wp:positionH relativeFrom="column">
                  <wp:posOffset>162741</wp:posOffset>
                </wp:positionH>
                <wp:positionV relativeFrom="paragraph">
                  <wp:posOffset>321513</wp:posOffset>
                </wp:positionV>
                <wp:extent cx="2028825" cy="1247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47775"/>
                        </a:xfrm>
                        <a:prstGeom prst="rect">
                          <a:avLst/>
                        </a:prstGeom>
                        <a:noFill/>
                        <a:ln w="9525">
                          <a:noFill/>
                          <a:miter lim="800000"/>
                          <a:headEnd/>
                          <a:tailEnd/>
                        </a:ln>
                      </wps:spPr>
                      <wps:txbx>
                        <w:txbxContent>
                          <w:p w14:paraId="64164110" w14:textId="1F1AD875" w:rsidR="007F5F4E" w:rsidRDefault="00B51836" w:rsidP="00005B3D">
                            <w:pPr>
                              <w:spacing w:line="240" w:lineRule="auto"/>
                              <w:contextualSpacing/>
                              <w:jc w:val="center"/>
                              <w:rPr>
                                <w:b/>
                                <w:bCs/>
                                <w:sz w:val="26"/>
                                <w:szCs w:val="26"/>
                              </w:rPr>
                            </w:pPr>
                            <w:r>
                              <w:rPr>
                                <w:b/>
                                <w:bCs/>
                                <w:sz w:val="26"/>
                                <w:szCs w:val="26"/>
                              </w:rPr>
                              <w:t>June 12-13</w:t>
                            </w:r>
                            <w:proofErr w:type="gramStart"/>
                            <w:r w:rsidR="007F5F4E">
                              <w:rPr>
                                <w:b/>
                                <w:bCs/>
                                <w:sz w:val="26"/>
                                <w:szCs w:val="26"/>
                              </w:rPr>
                              <w:t xml:space="preserve"> 2024</w:t>
                            </w:r>
                            <w:proofErr w:type="gramEnd"/>
                          </w:p>
                          <w:p w14:paraId="35921C4C" w14:textId="5977CD92" w:rsidR="00005B3D" w:rsidRPr="00005B3D" w:rsidRDefault="007A5B22" w:rsidP="00005B3D">
                            <w:pPr>
                              <w:spacing w:line="240" w:lineRule="auto"/>
                              <w:contextualSpacing/>
                              <w:jc w:val="center"/>
                              <w:rPr>
                                <w:sz w:val="26"/>
                                <w:szCs w:val="26"/>
                              </w:rPr>
                            </w:pPr>
                            <w:r>
                              <w:rPr>
                                <w:sz w:val="26"/>
                                <w:szCs w:val="26"/>
                              </w:rPr>
                              <w:t>Sign-Ins:</w:t>
                            </w:r>
                            <w:r w:rsidR="00005B3D" w:rsidRPr="00005B3D">
                              <w:rPr>
                                <w:sz w:val="26"/>
                                <w:szCs w:val="26"/>
                              </w:rPr>
                              <w:t xml:space="preserve"> </w:t>
                            </w:r>
                            <w:r w:rsidR="00272291">
                              <w:rPr>
                                <w:sz w:val="26"/>
                                <w:szCs w:val="26"/>
                              </w:rPr>
                              <w:t>7:3</w:t>
                            </w:r>
                            <w:r>
                              <w:rPr>
                                <w:sz w:val="26"/>
                                <w:szCs w:val="26"/>
                              </w:rPr>
                              <w:t xml:space="preserve">0 </w:t>
                            </w:r>
                            <w:r w:rsidR="00005B3D" w:rsidRPr="00005B3D">
                              <w:rPr>
                                <w:sz w:val="26"/>
                                <w:szCs w:val="26"/>
                              </w:rPr>
                              <w:t>am</w:t>
                            </w:r>
                          </w:p>
                          <w:p w14:paraId="202C3730" w14:textId="140E9D52" w:rsidR="00005B3D" w:rsidRPr="00005B3D" w:rsidRDefault="00005B3D" w:rsidP="00005B3D">
                            <w:pPr>
                              <w:spacing w:line="240" w:lineRule="auto"/>
                              <w:contextualSpacing/>
                              <w:jc w:val="center"/>
                              <w:rPr>
                                <w:sz w:val="26"/>
                                <w:szCs w:val="26"/>
                              </w:rPr>
                            </w:pPr>
                            <w:r w:rsidRPr="00005B3D">
                              <w:rPr>
                                <w:sz w:val="26"/>
                                <w:szCs w:val="26"/>
                              </w:rPr>
                              <w:t>Class 8:</w:t>
                            </w:r>
                            <w:r w:rsidR="00272291">
                              <w:rPr>
                                <w:sz w:val="26"/>
                                <w:szCs w:val="26"/>
                              </w:rPr>
                              <w:t>00</w:t>
                            </w:r>
                            <w:r w:rsidRPr="00005B3D">
                              <w:rPr>
                                <w:sz w:val="26"/>
                                <w:szCs w:val="26"/>
                              </w:rPr>
                              <w:t>am-4:</w:t>
                            </w:r>
                            <w:r w:rsidR="00272291">
                              <w:rPr>
                                <w:sz w:val="26"/>
                                <w:szCs w:val="26"/>
                              </w:rPr>
                              <w:t>0</w:t>
                            </w:r>
                            <w:r w:rsidR="007A5B22">
                              <w:rPr>
                                <w:sz w:val="26"/>
                                <w:szCs w:val="26"/>
                              </w:rPr>
                              <w:t>0</w:t>
                            </w:r>
                            <w:r w:rsidRPr="00005B3D">
                              <w:rPr>
                                <w:sz w:val="26"/>
                                <w:szCs w:val="26"/>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8B49B" id="_x0000_s1039" type="#_x0000_t202" style="position:absolute;left:0;text-align:left;margin-left:12.8pt;margin-top:25.3pt;width:159.75pt;height:9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" filled="f" stroked="f">
                <v:textbox>
                  <w:txbxContent>
                    <w:p w14:paraId="64164110" w14:textId="1F1AD875" w:rsidR="007F5F4E" w:rsidRDefault="00B51836" w:rsidP="00005B3D">
                      <w:pPr>
                        <w:spacing w:line="240" w:lineRule="auto"/>
                        <w:contextualSpacing/>
                        <w:jc w:val="center"/>
                        <w:rPr>
                          <w:b/>
                          <w:bCs/>
                          <w:sz w:val="26"/>
                          <w:szCs w:val="26"/>
                        </w:rPr>
                      </w:pPr>
                      <w:r>
                        <w:rPr>
                          <w:b/>
                          <w:bCs/>
                          <w:sz w:val="26"/>
                          <w:szCs w:val="26"/>
                        </w:rPr>
                        <w:t>June 12-13</w:t>
                      </w:r>
                      <w:proofErr w:type="gramStart"/>
                      <w:r w:rsidR="007F5F4E">
                        <w:rPr>
                          <w:b/>
                          <w:bCs/>
                          <w:sz w:val="26"/>
                          <w:szCs w:val="26"/>
                        </w:rPr>
                        <w:t xml:space="preserve"> 2024</w:t>
                      </w:r>
                      <w:proofErr w:type="gramEnd"/>
                    </w:p>
                    <w:p w14:paraId="35921C4C" w14:textId="5977CD92" w:rsidR="00005B3D" w:rsidRPr="00005B3D" w:rsidRDefault="007A5B22" w:rsidP="00005B3D">
                      <w:pPr>
                        <w:spacing w:line="240" w:lineRule="auto"/>
                        <w:contextualSpacing/>
                        <w:jc w:val="center"/>
                        <w:rPr>
                          <w:sz w:val="26"/>
                          <w:szCs w:val="26"/>
                        </w:rPr>
                      </w:pPr>
                      <w:r>
                        <w:rPr>
                          <w:sz w:val="26"/>
                          <w:szCs w:val="26"/>
                        </w:rPr>
                        <w:t>Sign-Ins:</w:t>
                      </w:r>
                      <w:r w:rsidR="00005B3D" w:rsidRPr="00005B3D">
                        <w:rPr>
                          <w:sz w:val="26"/>
                          <w:szCs w:val="26"/>
                        </w:rPr>
                        <w:t xml:space="preserve"> </w:t>
                      </w:r>
                      <w:r w:rsidR="00272291">
                        <w:rPr>
                          <w:sz w:val="26"/>
                          <w:szCs w:val="26"/>
                        </w:rPr>
                        <w:t>7:3</w:t>
                      </w:r>
                      <w:r>
                        <w:rPr>
                          <w:sz w:val="26"/>
                          <w:szCs w:val="26"/>
                        </w:rPr>
                        <w:t xml:space="preserve">0 </w:t>
                      </w:r>
                      <w:r w:rsidR="00005B3D" w:rsidRPr="00005B3D">
                        <w:rPr>
                          <w:sz w:val="26"/>
                          <w:szCs w:val="26"/>
                        </w:rPr>
                        <w:t>am</w:t>
                      </w:r>
                    </w:p>
                    <w:p w14:paraId="202C3730" w14:textId="140E9D52" w:rsidR="00005B3D" w:rsidRPr="00005B3D" w:rsidRDefault="00005B3D" w:rsidP="00005B3D">
                      <w:pPr>
                        <w:spacing w:line="240" w:lineRule="auto"/>
                        <w:contextualSpacing/>
                        <w:jc w:val="center"/>
                        <w:rPr>
                          <w:sz w:val="26"/>
                          <w:szCs w:val="26"/>
                        </w:rPr>
                      </w:pPr>
                      <w:r w:rsidRPr="00005B3D">
                        <w:rPr>
                          <w:sz w:val="26"/>
                          <w:szCs w:val="26"/>
                        </w:rPr>
                        <w:t>Class 8:</w:t>
                      </w:r>
                      <w:r w:rsidR="00272291">
                        <w:rPr>
                          <w:sz w:val="26"/>
                          <w:szCs w:val="26"/>
                        </w:rPr>
                        <w:t>00</w:t>
                      </w:r>
                      <w:r w:rsidRPr="00005B3D">
                        <w:rPr>
                          <w:sz w:val="26"/>
                          <w:szCs w:val="26"/>
                        </w:rPr>
                        <w:t>am-4:</w:t>
                      </w:r>
                      <w:r w:rsidR="00272291">
                        <w:rPr>
                          <w:sz w:val="26"/>
                          <w:szCs w:val="26"/>
                        </w:rPr>
                        <w:t>0</w:t>
                      </w:r>
                      <w:r w:rsidR="007A5B22">
                        <w:rPr>
                          <w:sz w:val="26"/>
                          <w:szCs w:val="26"/>
                        </w:rPr>
                        <w:t>0</w:t>
                      </w:r>
                      <w:r w:rsidRPr="00005B3D">
                        <w:rPr>
                          <w:sz w:val="26"/>
                          <w:szCs w:val="26"/>
                        </w:rPr>
                        <w:t>pm</w:t>
                      </w:r>
                    </w:p>
                  </w:txbxContent>
                </v:textbox>
                <w10:wrap type="square"/>
              </v:shape>
            </w:pict>
          </mc:Fallback>
        </mc:AlternateContent>
      </w:r>
      <w:r w:rsidR="00005B3D" w:rsidRPr="00005B3D">
        <w:rPr>
          <w:noProof/>
        </w:rPr>
        <mc:AlternateContent>
          <mc:Choice Requires="wps">
            <w:drawing>
              <wp:anchor distT="45720" distB="45720" distL="114300" distR="114300" simplePos="0" relativeHeight="251673600" behindDoc="0" locked="0" layoutInCell="1" allowOverlap="1" wp14:anchorId="4FD83F40" wp14:editId="1067EFC9">
                <wp:simplePos x="0" y="0"/>
                <wp:positionH relativeFrom="margin">
                  <wp:align>left</wp:align>
                </wp:positionH>
                <wp:positionV relativeFrom="paragraph">
                  <wp:posOffset>1452245</wp:posOffset>
                </wp:positionV>
                <wp:extent cx="5438775" cy="1581150"/>
                <wp:effectExtent l="0" t="0" r="0" b="0"/>
                <wp:wrapSquare wrapText="bothSides"/>
                <wp:docPr id="1999643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81150"/>
                        </a:xfrm>
                        <a:prstGeom prst="rect">
                          <a:avLst/>
                        </a:prstGeom>
                        <a:noFill/>
                        <a:ln w="9525">
                          <a:noFill/>
                          <a:miter lim="800000"/>
                          <a:headEnd/>
                          <a:tailEnd/>
                        </a:ln>
                      </wps:spPr>
                      <wps:txbx>
                        <w:txbxContent>
                          <w:p w14:paraId="5E9A198D" w14:textId="0ADCE7BC" w:rsidR="00005B3D" w:rsidRPr="00005B3D" w:rsidRDefault="00005B3D" w:rsidP="00005B3D">
                            <w:pPr>
                              <w:spacing w:line="240" w:lineRule="auto"/>
                              <w:contextualSpacing/>
                              <w:rPr>
                                <w:rFonts w:asciiTheme="majorHAnsi" w:hAnsiTheme="majorHAnsi"/>
                                <w:b/>
                                <w:bCs/>
                                <w:sz w:val="20"/>
                                <w:szCs w:val="20"/>
                              </w:rPr>
                            </w:pPr>
                            <w:r w:rsidRPr="00005B3D">
                              <w:rPr>
                                <w:rFonts w:asciiTheme="majorHAnsi" w:hAnsiTheme="majorHAnsi"/>
                                <w:b/>
                                <w:bCs/>
                                <w:sz w:val="20"/>
                                <w:szCs w:val="20"/>
                              </w:rPr>
                              <w:t>To register:</w:t>
                            </w:r>
                          </w:p>
                          <w:p w14:paraId="5B70A014" w14:textId="39C3DF38"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 xml:space="preserve">Visit the Northeast Counterdrug Training Center’s website at </w:t>
                            </w:r>
                            <w:hyperlink r:id="rId10" w:history="1">
                              <w:r w:rsidRPr="00005B3D">
                                <w:rPr>
                                  <w:rStyle w:val="Hyperlink"/>
                                  <w:rFonts w:asciiTheme="majorHAnsi" w:hAnsiTheme="majorHAnsi"/>
                                  <w:color w:val="auto"/>
                                  <w:sz w:val="20"/>
                                  <w:szCs w:val="20"/>
                                </w:rPr>
                                <w:t>www.counterdrug.org</w:t>
                              </w:r>
                            </w:hyperlink>
                          </w:p>
                          <w:p w14:paraId="07DCD16C" w14:textId="77777777" w:rsidR="00005B3D" w:rsidRPr="00005B3D" w:rsidRDefault="00005B3D" w:rsidP="00005B3D">
                            <w:pPr>
                              <w:pStyle w:val="ListParagraph"/>
                              <w:numPr>
                                <w:ilvl w:val="0"/>
                                <w:numId w:val="4"/>
                              </w:numPr>
                              <w:rPr>
                                <w:rFonts w:asciiTheme="majorHAnsi" w:hAnsiTheme="majorHAnsi"/>
                                <w:sz w:val="20"/>
                                <w:szCs w:val="20"/>
                              </w:rPr>
                            </w:pPr>
                            <w:r w:rsidRPr="00005B3D">
                              <w:rPr>
                                <w:rFonts w:asciiTheme="majorHAnsi" w:hAnsiTheme="majorHAnsi"/>
                                <w:sz w:val="20"/>
                                <w:szCs w:val="20"/>
                              </w:rPr>
                              <w:t>Click on Northeast Counterdrug Training Center “Enter Site”</w:t>
                            </w:r>
                          </w:p>
                          <w:p w14:paraId="0A63003C"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Find the training that you would like to register for under Upcoming Training and select “</w:t>
                            </w:r>
                            <w:proofErr w:type="gramStart"/>
                            <w:r w:rsidRPr="00005B3D">
                              <w:rPr>
                                <w:rFonts w:asciiTheme="majorHAnsi" w:hAnsiTheme="majorHAnsi"/>
                                <w:sz w:val="20"/>
                                <w:szCs w:val="20"/>
                              </w:rPr>
                              <w:t>Register”</w:t>
                            </w:r>
                            <w:proofErr w:type="gramEnd"/>
                          </w:p>
                          <w:p w14:paraId="130CA24A"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Log into your NCTC account (an NCTC account is required to register for training)</w:t>
                            </w:r>
                          </w:p>
                          <w:p w14:paraId="66BAB5F7"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Agree to the Terms and Conditions</w:t>
                            </w:r>
                          </w:p>
                          <w:p w14:paraId="7DD3DCDB" w14:textId="23E3B0B4"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Click on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83F40" id="_x0000_s1040" type="#_x0000_t202" style="position:absolute;left:0;text-align:left;margin-left:0;margin-top:114.35pt;width:428.25pt;height:12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" filled="f" stroked="f">
                <v:textbox>
                  <w:txbxContent>
                    <w:p w14:paraId="5E9A198D" w14:textId="0ADCE7BC" w:rsidR="00005B3D" w:rsidRPr="00005B3D" w:rsidRDefault="00005B3D" w:rsidP="00005B3D">
                      <w:pPr>
                        <w:spacing w:line="240" w:lineRule="auto"/>
                        <w:contextualSpacing/>
                        <w:rPr>
                          <w:rFonts w:asciiTheme="majorHAnsi" w:hAnsiTheme="majorHAnsi"/>
                          <w:b/>
                          <w:bCs/>
                          <w:sz w:val="20"/>
                          <w:szCs w:val="20"/>
                        </w:rPr>
                      </w:pPr>
                      <w:r w:rsidRPr="00005B3D">
                        <w:rPr>
                          <w:rFonts w:asciiTheme="majorHAnsi" w:hAnsiTheme="majorHAnsi"/>
                          <w:b/>
                          <w:bCs/>
                          <w:sz w:val="20"/>
                          <w:szCs w:val="20"/>
                        </w:rPr>
                        <w:t>To register:</w:t>
                      </w:r>
                    </w:p>
                    <w:p w14:paraId="5B70A014" w14:textId="39C3DF38"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 xml:space="preserve">Visit the Northeast Counterdrug Training Center’s website at </w:t>
                      </w:r>
                      <w:hyperlink r:id="rId12" w:history="1">
                        <w:r w:rsidRPr="00005B3D">
                          <w:rPr>
                            <w:rStyle w:val="Hyperlink"/>
                            <w:rFonts w:asciiTheme="majorHAnsi" w:hAnsiTheme="majorHAnsi"/>
                            <w:color w:val="auto"/>
                            <w:sz w:val="20"/>
                            <w:szCs w:val="20"/>
                          </w:rPr>
                          <w:t>www.counterdrug.org</w:t>
                        </w:r>
                      </w:hyperlink>
                    </w:p>
                    <w:p w14:paraId="07DCD16C" w14:textId="77777777" w:rsidR="00005B3D" w:rsidRPr="00005B3D" w:rsidRDefault="00005B3D" w:rsidP="00005B3D">
                      <w:pPr>
                        <w:pStyle w:val="ListParagraph"/>
                        <w:numPr>
                          <w:ilvl w:val="0"/>
                          <w:numId w:val="4"/>
                        </w:numPr>
                        <w:rPr>
                          <w:rFonts w:asciiTheme="majorHAnsi" w:hAnsiTheme="majorHAnsi"/>
                          <w:sz w:val="20"/>
                          <w:szCs w:val="20"/>
                        </w:rPr>
                      </w:pPr>
                      <w:r w:rsidRPr="00005B3D">
                        <w:rPr>
                          <w:rFonts w:asciiTheme="majorHAnsi" w:hAnsiTheme="majorHAnsi"/>
                          <w:sz w:val="20"/>
                          <w:szCs w:val="20"/>
                        </w:rPr>
                        <w:t>Click on Northeast Counterdrug Training Center “Enter Site”</w:t>
                      </w:r>
                    </w:p>
                    <w:p w14:paraId="0A63003C"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Find the training that you would like to register for under Upcoming Training and select “</w:t>
                      </w:r>
                      <w:proofErr w:type="gramStart"/>
                      <w:r w:rsidRPr="00005B3D">
                        <w:rPr>
                          <w:rFonts w:asciiTheme="majorHAnsi" w:hAnsiTheme="majorHAnsi"/>
                          <w:sz w:val="20"/>
                          <w:szCs w:val="20"/>
                        </w:rPr>
                        <w:t>Register”</w:t>
                      </w:r>
                      <w:proofErr w:type="gramEnd"/>
                    </w:p>
                    <w:p w14:paraId="130CA24A"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Log into your NCTC account (an NCTC account is required to register for training)</w:t>
                      </w:r>
                    </w:p>
                    <w:p w14:paraId="66BAB5F7" w14:textId="77777777"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Agree to the Terms and Conditions</w:t>
                      </w:r>
                    </w:p>
                    <w:p w14:paraId="7DD3DCDB" w14:textId="23E3B0B4" w:rsidR="00005B3D" w:rsidRPr="00005B3D" w:rsidRDefault="00005B3D" w:rsidP="00005B3D">
                      <w:pPr>
                        <w:pStyle w:val="ListParagraph"/>
                        <w:numPr>
                          <w:ilvl w:val="0"/>
                          <w:numId w:val="4"/>
                        </w:numPr>
                        <w:spacing w:line="240" w:lineRule="auto"/>
                        <w:rPr>
                          <w:rFonts w:asciiTheme="majorHAnsi" w:hAnsiTheme="majorHAnsi"/>
                          <w:sz w:val="20"/>
                          <w:szCs w:val="20"/>
                        </w:rPr>
                      </w:pPr>
                      <w:r w:rsidRPr="00005B3D">
                        <w:rPr>
                          <w:rFonts w:asciiTheme="majorHAnsi" w:hAnsiTheme="majorHAnsi"/>
                          <w:sz w:val="20"/>
                          <w:szCs w:val="20"/>
                        </w:rPr>
                        <w:t>Click on “Register”</w:t>
                      </w:r>
                    </w:p>
                  </w:txbxContent>
                </v:textbox>
                <w10:wrap type="square" anchorx="margin"/>
              </v:shape>
            </w:pict>
          </mc:Fallback>
        </mc:AlternateContent>
      </w:r>
      <w:r w:rsidR="00B51836">
        <w:rPr>
          <w:b/>
          <w:bCs/>
          <w:noProof/>
          <w:color w:val="17365D" w:themeColor="text2" w:themeShade="BF"/>
        </w:rPr>
        <w:drawing>
          <wp:inline distT="0" distB="0" distL="0" distR="0" wp14:anchorId="09C87BA4" wp14:editId="0A986D59">
            <wp:extent cx="1054735" cy="1054735"/>
            <wp:effectExtent l="0" t="0" r="0" b="0"/>
            <wp:docPr id="1109668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pic:spPr>
                </pic:pic>
              </a:graphicData>
            </a:graphic>
          </wp:inline>
        </w:drawing>
      </w:r>
    </w:p>
    <w:sectPr w:rsidR="00005B3D" w:rsidSect="00FE5391">
      <w:headerReference w:type="even" r:id="rId14"/>
      <w:headerReference w:type="default" r:id="rId15"/>
      <w:footerReference w:type="even" r:id="rId16"/>
      <w:footerReference w:type="default" r:id="rId17"/>
      <w:headerReference w:type="first" r:id="rId18"/>
      <w:footerReference w:type="first" r:id="rId19"/>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2F25" w14:textId="77777777" w:rsidR="00DC091F" w:rsidRDefault="00DC091F" w:rsidP="00DC091F">
      <w:pPr>
        <w:spacing w:after="0" w:line="240" w:lineRule="auto"/>
      </w:pPr>
      <w:r>
        <w:separator/>
      </w:r>
    </w:p>
  </w:endnote>
  <w:endnote w:type="continuationSeparator" w:id="0">
    <w:p w14:paraId="1579237B" w14:textId="77777777" w:rsidR="00DC091F" w:rsidRDefault="00DC091F" w:rsidP="00DC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F29" w14:textId="77777777" w:rsidR="00DC091F" w:rsidRDefault="00DC0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7C73" w14:textId="39EDB454" w:rsidR="00DC091F" w:rsidRPr="00DC091F" w:rsidRDefault="00DC091F" w:rsidP="00DC091F">
    <w:pPr>
      <w:pStyle w:val="Footer"/>
      <w:jc w:val="center"/>
      <w:rPr>
        <w:b/>
        <w:bCs/>
      </w:rPr>
    </w:pPr>
    <w:r w:rsidRPr="00DC091F">
      <w:rPr>
        <w:b/>
        <w:bCs/>
      </w:rPr>
      <w:t>If you have any questions, please contact NCTC at 717-861-2070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0DF8" w14:textId="77777777" w:rsidR="00DC091F" w:rsidRDefault="00DC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48FB" w14:textId="77777777" w:rsidR="00DC091F" w:rsidRDefault="00DC091F" w:rsidP="00DC091F">
      <w:pPr>
        <w:spacing w:after="0" w:line="240" w:lineRule="auto"/>
      </w:pPr>
      <w:r>
        <w:separator/>
      </w:r>
    </w:p>
  </w:footnote>
  <w:footnote w:type="continuationSeparator" w:id="0">
    <w:p w14:paraId="5D436E88" w14:textId="77777777" w:rsidR="00DC091F" w:rsidRDefault="00DC091F" w:rsidP="00DC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79A9" w14:textId="77777777" w:rsidR="00DC091F" w:rsidRDefault="00DC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B4E" w14:textId="77777777" w:rsidR="00DC091F" w:rsidRDefault="00DC0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D420" w14:textId="77777777" w:rsidR="00DC091F" w:rsidRDefault="00DC0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B74"/>
    <w:multiLevelType w:val="hybridMultilevel"/>
    <w:tmpl w:val="B20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664"/>
    <w:multiLevelType w:val="hybridMultilevel"/>
    <w:tmpl w:val="3FFAA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22DB8"/>
    <w:multiLevelType w:val="hybridMultilevel"/>
    <w:tmpl w:val="30A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44891"/>
    <w:multiLevelType w:val="hybridMultilevel"/>
    <w:tmpl w:val="363CE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1366802">
    <w:abstractNumId w:val="1"/>
  </w:num>
  <w:num w:numId="2" w16cid:durableId="1117136842">
    <w:abstractNumId w:val="2"/>
  </w:num>
  <w:num w:numId="3" w16cid:durableId="1425956482">
    <w:abstractNumId w:val="3"/>
  </w:num>
  <w:num w:numId="4" w16cid:durableId="143104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53"/>
    <w:rsid w:val="00000EDF"/>
    <w:rsid w:val="00005B3D"/>
    <w:rsid w:val="00016E71"/>
    <w:rsid w:val="00026CC4"/>
    <w:rsid w:val="00052D6C"/>
    <w:rsid w:val="00057129"/>
    <w:rsid w:val="00090593"/>
    <w:rsid w:val="00097B1F"/>
    <w:rsid w:val="000A777E"/>
    <w:rsid w:val="000C2918"/>
    <w:rsid w:val="000F1B7A"/>
    <w:rsid w:val="0010006F"/>
    <w:rsid w:val="00105F20"/>
    <w:rsid w:val="00112A3F"/>
    <w:rsid w:val="00130B1E"/>
    <w:rsid w:val="001321A1"/>
    <w:rsid w:val="00132D62"/>
    <w:rsid w:val="001654B8"/>
    <w:rsid w:val="001763FF"/>
    <w:rsid w:val="00185170"/>
    <w:rsid w:val="00192126"/>
    <w:rsid w:val="001C06E1"/>
    <w:rsid w:val="001D12D8"/>
    <w:rsid w:val="001D32B3"/>
    <w:rsid w:val="001D5202"/>
    <w:rsid w:val="001F295D"/>
    <w:rsid w:val="00201453"/>
    <w:rsid w:val="00222C3E"/>
    <w:rsid w:val="002240C3"/>
    <w:rsid w:val="002416C5"/>
    <w:rsid w:val="00257B94"/>
    <w:rsid w:val="00265161"/>
    <w:rsid w:val="00272291"/>
    <w:rsid w:val="00276FDB"/>
    <w:rsid w:val="00283B8D"/>
    <w:rsid w:val="002A16BB"/>
    <w:rsid w:val="002A4561"/>
    <w:rsid w:val="002A6142"/>
    <w:rsid w:val="002B5475"/>
    <w:rsid w:val="002B640D"/>
    <w:rsid w:val="002D3DDE"/>
    <w:rsid w:val="002E0AFA"/>
    <w:rsid w:val="002E5517"/>
    <w:rsid w:val="002E59BA"/>
    <w:rsid w:val="002F38D5"/>
    <w:rsid w:val="002F4A93"/>
    <w:rsid w:val="00314063"/>
    <w:rsid w:val="00342074"/>
    <w:rsid w:val="0034686C"/>
    <w:rsid w:val="003516C3"/>
    <w:rsid w:val="00353DA7"/>
    <w:rsid w:val="00367F2F"/>
    <w:rsid w:val="00376AF8"/>
    <w:rsid w:val="00384358"/>
    <w:rsid w:val="00392422"/>
    <w:rsid w:val="00392B6A"/>
    <w:rsid w:val="00392C24"/>
    <w:rsid w:val="00394E42"/>
    <w:rsid w:val="00395496"/>
    <w:rsid w:val="003D0E15"/>
    <w:rsid w:val="003E6FC9"/>
    <w:rsid w:val="003F2901"/>
    <w:rsid w:val="0042167B"/>
    <w:rsid w:val="00424728"/>
    <w:rsid w:val="00427929"/>
    <w:rsid w:val="00452820"/>
    <w:rsid w:val="00493287"/>
    <w:rsid w:val="004A3C05"/>
    <w:rsid w:val="004A6647"/>
    <w:rsid w:val="004C0493"/>
    <w:rsid w:val="004F340D"/>
    <w:rsid w:val="00557952"/>
    <w:rsid w:val="005A01AE"/>
    <w:rsid w:val="005A6E0E"/>
    <w:rsid w:val="005C12E6"/>
    <w:rsid w:val="005C3FE0"/>
    <w:rsid w:val="005C4FC0"/>
    <w:rsid w:val="005C71FE"/>
    <w:rsid w:val="005C7EF3"/>
    <w:rsid w:val="005D4494"/>
    <w:rsid w:val="005D6B90"/>
    <w:rsid w:val="005E783C"/>
    <w:rsid w:val="005F481A"/>
    <w:rsid w:val="006145D2"/>
    <w:rsid w:val="0062284E"/>
    <w:rsid w:val="00627335"/>
    <w:rsid w:val="006402A4"/>
    <w:rsid w:val="006460F0"/>
    <w:rsid w:val="006522C4"/>
    <w:rsid w:val="00656E0B"/>
    <w:rsid w:val="00661816"/>
    <w:rsid w:val="006661FF"/>
    <w:rsid w:val="00677E78"/>
    <w:rsid w:val="0068461A"/>
    <w:rsid w:val="006B7C71"/>
    <w:rsid w:val="006D1D0C"/>
    <w:rsid w:val="006D2EC5"/>
    <w:rsid w:val="006D4776"/>
    <w:rsid w:val="006E12C3"/>
    <w:rsid w:val="006E1A48"/>
    <w:rsid w:val="006E3979"/>
    <w:rsid w:val="00706F80"/>
    <w:rsid w:val="00714872"/>
    <w:rsid w:val="00722D2E"/>
    <w:rsid w:val="00740630"/>
    <w:rsid w:val="00751912"/>
    <w:rsid w:val="00751D23"/>
    <w:rsid w:val="00780350"/>
    <w:rsid w:val="007825CE"/>
    <w:rsid w:val="007A21BD"/>
    <w:rsid w:val="007A5B22"/>
    <w:rsid w:val="007B2B3B"/>
    <w:rsid w:val="007B57ED"/>
    <w:rsid w:val="007F5F4E"/>
    <w:rsid w:val="00811606"/>
    <w:rsid w:val="00814F01"/>
    <w:rsid w:val="00835C96"/>
    <w:rsid w:val="00862CDC"/>
    <w:rsid w:val="00875DD5"/>
    <w:rsid w:val="008842F2"/>
    <w:rsid w:val="00884E16"/>
    <w:rsid w:val="00896684"/>
    <w:rsid w:val="008A6988"/>
    <w:rsid w:val="008C2895"/>
    <w:rsid w:val="008D2AF9"/>
    <w:rsid w:val="008E6A8F"/>
    <w:rsid w:val="008F0A7B"/>
    <w:rsid w:val="008F7B44"/>
    <w:rsid w:val="0093064B"/>
    <w:rsid w:val="0093593C"/>
    <w:rsid w:val="00943BEC"/>
    <w:rsid w:val="009641BE"/>
    <w:rsid w:val="00965786"/>
    <w:rsid w:val="00974409"/>
    <w:rsid w:val="009746E4"/>
    <w:rsid w:val="00980B9F"/>
    <w:rsid w:val="0098177E"/>
    <w:rsid w:val="009A021B"/>
    <w:rsid w:val="009B4A39"/>
    <w:rsid w:val="009C2929"/>
    <w:rsid w:val="009E6526"/>
    <w:rsid w:val="009F24B1"/>
    <w:rsid w:val="009F264F"/>
    <w:rsid w:val="00A0536E"/>
    <w:rsid w:val="00A063D6"/>
    <w:rsid w:val="00A2696B"/>
    <w:rsid w:val="00A41E21"/>
    <w:rsid w:val="00A52FA4"/>
    <w:rsid w:val="00A70AD4"/>
    <w:rsid w:val="00A87451"/>
    <w:rsid w:val="00A90A5B"/>
    <w:rsid w:val="00AB0CC6"/>
    <w:rsid w:val="00AB0CC7"/>
    <w:rsid w:val="00AD0904"/>
    <w:rsid w:val="00AD684E"/>
    <w:rsid w:val="00AE1D25"/>
    <w:rsid w:val="00AE5A6B"/>
    <w:rsid w:val="00AF04D2"/>
    <w:rsid w:val="00B31242"/>
    <w:rsid w:val="00B36A3A"/>
    <w:rsid w:val="00B51836"/>
    <w:rsid w:val="00B550F7"/>
    <w:rsid w:val="00B73F20"/>
    <w:rsid w:val="00B830CA"/>
    <w:rsid w:val="00B84CBE"/>
    <w:rsid w:val="00B953FE"/>
    <w:rsid w:val="00BA4A9B"/>
    <w:rsid w:val="00BC4DD4"/>
    <w:rsid w:val="00BD0497"/>
    <w:rsid w:val="00BD06E4"/>
    <w:rsid w:val="00C17116"/>
    <w:rsid w:val="00C7511B"/>
    <w:rsid w:val="00CB0B0C"/>
    <w:rsid w:val="00CB176C"/>
    <w:rsid w:val="00CC6D1E"/>
    <w:rsid w:val="00CC6DE3"/>
    <w:rsid w:val="00CD4E3B"/>
    <w:rsid w:val="00CE0B9A"/>
    <w:rsid w:val="00CE77DC"/>
    <w:rsid w:val="00CF6510"/>
    <w:rsid w:val="00D269E9"/>
    <w:rsid w:val="00D41008"/>
    <w:rsid w:val="00D70024"/>
    <w:rsid w:val="00D77153"/>
    <w:rsid w:val="00D84357"/>
    <w:rsid w:val="00D873C4"/>
    <w:rsid w:val="00DC091F"/>
    <w:rsid w:val="00DD6272"/>
    <w:rsid w:val="00DD67D7"/>
    <w:rsid w:val="00DD69EF"/>
    <w:rsid w:val="00E1036D"/>
    <w:rsid w:val="00E44087"/>
    <w:rsid w:val="00E4716F"/>
    <w:rsid w:val="00E738AC"/>
    <w:rsid w:val="00E96C0D"/>
    <w:rsid w:val="00E97501"/>
    <w:rsid w:val="00EA21F1"/>
    <w:rsid w:val="00EB12A1"/>
    <w:rsid w:val="00EB7F40"/>
    <w:rsid w:val="00EC264F"/>
    <w:rsid w:val="00ED3977"/>
    <w:rsid w:val="00EE186A"/>
    <w:rsid w:val="00EF3B71"/>
    <w:rsid w:val="00F12020"/>
    <w:rsid w:val="00F35EF5"/>
    <w:rsid w:val="00F36812"/>
    <w:rsid w:val="00F46409"/>
    <w:rsid w:val="00F55615"/>
    <w:rsid w:val="00F55E97"/>
    <w:rsid w:val="00F579E1"/>
    <w:rsid w:val="00F63735"/>
    <w:rsid w:val="00F83F8C"/>
    <w:rsid w:val="00F9744F"/>
    <w:rsid w:val="00FA2607"/>
    <w:rsid w:val="00FA3C57"/>
    <w:rsid w:val="00FC6999"/>
    <w:rsid w:val="00FD256F"/>
    <w:rsid w:val="00FD5ED3"/>
    <w:rsid w:val="00FE5391"/>
    <w:rsid w:val="00FE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ff"/>
      <o:colormenu v:ext="edit" fillcolor="none [2732]"/>
    </o:shapedefaults>
    <o:shapelayout v:ext="edit">
      <o:idmap v:ext="edit" data="1"/>
    </o:shapelayout>
  </w:shapeDefaults>
  <w:decimalSymbol w:val="."/>
  <w:listSeparator w:val=","/>
  <w14:docId w14:val="36859AE6"/>
  <w15:docId w15:val="{3DDE7968-AE51-471D-8F75-9AD830A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453"/>
    <w:pPr>
      <w:autoSpaceDE w:val="0"/>
      <w:autoSpaceDN w:val="0"/>
      <w:adjustRightInd w:val="0"/>
      <w:spacing w:after="0" w:line="240" w:lineRule="auto"/>
    </w:pPr>
    <w:rPr>
      <w:rFonts w:ascii="Californian FB" w:eastAsiaTheme="minorEastAsia" w:hAnsi="Californian FB" w:cs="Californian FB"/>
      <w:color w:val="000000"/>
      <w:sz w:val="24"/>
      <w:szCs w:val="24"/>
      <w:lang w:eastAsia="ko-KR"/>
    </w:rPr>
  </w:style>
  <w:style w:type="character" w:styleId="Hyperlink">
    <w:name w:val="Hyperlink"/>
    <w:basedOn w:val="DefaultParagraphFont"/>
    <w:uiPriority w:val="99"/>
    <w:unhideWhenUsed/>
    <w:rsid w:val="00201453"/>
    <w:rPr>
      <w:color w:val="0000FF" w:themeColor="hyperlink"/>
      <w:u w:val="single"/>
    </w:rPr>
  </w:style>
  <w:style w:type="paragraph" w:styleId="Title">
    <w:name w:val="Title"/>
    <w:basedOn w:val="Normal"/>
    <w:next w:val="Normal"/>
    <w:link w:val="TitleChar"/>
    <w:uiPriority w:val="10"/>
    <w:qFormat/>
    <w:rsid w:val="00201453"/>
    <w:pPr>
      <w:spacing w:after="300" w:line="240" w:lineRule="auto"/>
      <w:contextualSpacing/>
    </w:pPr>
    <w:rPr>
      <w:rFonts w:asciiTheme="majorHAnsi" w:eastAsiaTheme="majorEastAsia" w:hAnsiTheme="majorHAnsi" w:cstheme="majorBidi"/>
      <w:b/>
      <w:color w:val="1F497D" w:themeColor="text2"/>
      <w:spacing w:val="5"/>
      <w:kern w:val="28"/>
      <w:sz w:val="60"/>
      <w:szCs w:val="56"/>
      <w:lang w:eastAsia="ko-KR"/>
      <w14:ligatures w14:val="standardContextual"/>
      <w14:cntxtAlts/>
    </w:rPr>
  </w:style>
  <w:style w:type="character" w:customStyle="1" w:styleId="TitleChar">
    <w:name w:val="Title Char"/>
    <w:basedOn w:val="DefaultParagraphFont"/>
    <w:link w:val="Title"/>
    <w:uiPriority w:val="10"/>
    <w:rsid w:val="00201453"/>
    <w:rPr>
      <w:rFonts w:asciiTheme="majorHAnsi" w:eastAsiaTheme="majorEastAsia" w:hAnsiTheme="majorHAnsi" w:cstheme="majorBidi"/>
      <w:b/>
      <w:color w:val="1F497D" w:themeColor="text2"/>
      <w:spacing w:val="5"/>
      <w:kern w:val="28"/>
      <w:sz w:val="60"/>
      <w:szCs w:val="56"/>
      <w:lang w:eastAsia="ko-KR"/>
      <w14:ligatures w14:val="standardContextual"/>
      <w14:cntxtAlts/>
    </w:rPr>
  </w:style>
  <w:style w:type="paragraph" w:styleId="BalloonText">
    <w:name w:val="Balloon Text"/>
    <w:basedOn w:val="Normal"/>
    <w:link w:val="BalloonTextChar"/>
    <w:uiPriority w:val="99"/>
    <w:semiHidden/>
    <w:unhideWhenUsed/>
    <w:rsid w:val="0020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53"/>
    <w:rPr>
      <w:rFonts w:ascii="Tahoma" w:hAnsi="Tahoma" w:cs="Tahoma"/>
      <w:sz w:val="16"/>
      <w:szCs w:val="16"/>
    </w:rPr>
  </w:style>
  <w:style w:type="paragraph" w:styleId="ListParagraph">
    <w:name w:val="List Paragraph"/>
    <w:basedOn w:val="Normal"/>
    <w:uiPriority w:val="34"/>
    <w:qFormat/>
    <w:rsid w:val="006E1A48"/>
    <w:pPr>
      <w:ind w:left="720"/>
      <w:contextualSpacing/>
    </w:pPr>
  </w:style>
  <w:style w:type="paragraph" w:styleId="Header">
    <w:name w:val="header"/>
    <w:basedOn w:val="Normal"/>
    <w:link w:val="HeaderChar"/>
    <w:uiPriority w:val="99"/>
    <w:unhideWhenUsed/>
    <w:rsid w:val="00DC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1F"/>
  </w:style>
  <w:style w:type="paragraph" w:styleId="Footer">
    <w:name w:val="footer"/>
    <w:basedOn w:val="Normal"/>
    <w:link w:val="FooterChar"/>
    <w:uiPriority w:val="99"/>
    <w:unhideWhenUsed/>
    <w:rsid w:val="00DC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1F"/>
  </w:style>
  <w:style w:type="character" w:styleId="UnresolvedMention">
    <w:name w:val="Unresolved Mention"/>
    <w:basedOn w:val="DefaultParagraphFont"/>
    <w:uiPriority w:val="99"/>
    <w:semiHidden/>
    <w:unhideWhenUsed/>
    <w:rsid w:val="0000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6149">
      <w:bodyDiv w:val="1"/>
      <w:marLeft w:val="0"/>
      <w:marRight w:val="0"/>
      <w:marTop w:val="0"/>
      <w:marBottom w:val="0"/>
      <w:divBdr>
        <w:top w:val="none" w:sz="0" w:space="0" w:color="auto"/>
        <w:left w:val="none" w:sz="0" w:space="0" w:color="auto"/>
        <w:bottom w:val="none" w:sz="0" w:space="0" w:color="auto"/>
        <w:right w:val="none" w:sz="0" w:space="0" w:color="auto"/>
      </w:divBdr>
    </w:div>
    <w:div w:id="505941341">
      <w:bodyDiv w:val="1"/>
      <w:marLeft w:val="0"/>
      <w:marRight w:val="0"/>
      <w:marTop w:val="0"/>
      <w:marBottom w:val="0"/>
      <w:divBdr>
        <w:top w:val="none" w:sz="0" w:space="0" w:color="auto"/>
        <w:left w:val="none" w:sz="0" w:space="0" w:color="auto"/>
        <w:bottom w:val="none" w:sz="0" w:space="0" w:color="auto"/>
        <w:right w:val="none" w:sz="0" w:space="0" w:color="auto"/>
      </w:divBdr>
    </w:div>
    <w:div w:id="1185827042">
      <w:bodyDiv w:val="1"/>
      <w:marLeft w:val="0"/>
      <w:marRight w:val="0"/>
      <w:marTop w:val="0"/>
      <w:marBottom w:val="0"/>
      <w:divBdr>
        <w:top w:val="none" w:sz="0" w:space="0" w:color="auto"/>
        <w:left w:val="none" w:sz="0" w:space="0" w:color="auto"/>
        <w:bottom w:val="none" w:sz="0" w:space="0" w:color="auto"/>
        <w:right w:val="none" w:sz="0" w:space="0" w:color="auto"/>
      </w:divBdr>
    </w:div>
    <w:div w:id="1279801338">
      <w:bodyDiv w:val="1"/>
      <w:marLeft w:val="0"/>
      <w:marRight w:val="0"/>
      <w:marTop w:val="0"/>
      <w:marBottom w:val="0"/>
      <w:divBdr>
        <w:top w:val="none" w:sz="0" w:space="0" w:color="auto"/>
        <w:left w:val="none" w:sz="0" w:space="0" w:color="auto"/>
        <w:bottom w:val="none" w:sz="0" w:space="0" w:color="auto"/>
        <w:right w:val="none" w:sz="0" w:space="0" w:color="auto"/>
      </w:divBdr>
    </w:div>
    <w:div w:id="1499224875">
      <w:bodyDiv w:val="1"/>
      <w:marLeft w:val="0"/>
      <w:marRight w:val="0"/>
      <w:marTop w:val="0"/>
      <w:marBottom w:val="0"/>
      <w:divBdr>
        <w:top w:val="none" w:sz="0" w:space="0" w:color="auto"/>
        <w:left w:val="none" w:sz="0" w:space="0" w:color="auto"/>
        <w:bottom w:val="none" w:sz="0" w:space="0" w:color="auto"/>
        <w:right w:val="none" w:sz="0" w:space="0" w:color="auto"/>
      </w:divBdr>
    </w:div>
    <w:div w:id="1657999861">
      <w:bodyDiv w:val="1"/>
      <w:marLeft w:val="0"/>
      <w:marRight w:val="0"/>
      <w:marTop w:val="0"/>
      <w:marBottom w:val="0"/>
      <w:divBdr>
        <w:top w:val="none" w:sz="0" w:space="0" w:color="auto"/>
        <w:left w:val="none" w:sz="0" w:space="0" w:color="auto"/>
        <w:bottom w:val="none" w:sz="0" w:space="0" w:color="auto"/>
        <w:right w:val="none" w:sz="0" w:space="0" w:color="auto"/>
      </w:divBdr>
    </w:div>
    <w:div w:id="16771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unterdru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unterdru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93D6-07AD-491B-9409-8DD1A08A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Jack</dc:creator>
  <cp:lastModifiedBy>Wright, Justin</cp:lastModifiedBy>
  <cp:revision>4</cp:revision>
  <cp:lastPrinted>2023-10-17T15:31:00Z</cp:lastPrinted>
  <dcterms:created xsi:type="dcterms:W3CDTF">2024-02-08T14:15:00Z</dcterms:created>
  <dcterms:modified xsi:type="dcterms:W3CDTF">2024-02-29T14:31:00Z</dcterms:modified>
</cp:coreProperties>
</file>