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FEE67" w14:textId="57C97367" w:rsidR="00EA3217" w:rsidRPr="00274756" w:rsidRDefault="009C6020"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J</w:t>
      </w:r>
      <w:r w:rsidR="00B86E5D" w:rsidRPr="00274756">
        <w:rPr>
          <w:rFonts w:ascii="Georgia" w:eastAsia="Times New Roman" w:hAnsi="Georgia" w:cs="Times New Roman"/>
          <w:color w:val="0E101A"/>
        </w:rPr>
        <w:t>uly 6</w:t>
      </w:r>
      <w:r w:rsidR="00EA3217" w:rsidRPr="00274756">
        <w:rPr>
          <w:rFonts w:ascii="Georgia" w:eastAsia="Times New Roman" w:hAnsi="Georgia" w:cs="Times New Roman"/>
          <w:color w:val="0E101A"/>
        </w:rPr>
        <w:t>, 2022</w:t>
      </w:r>
    </w:p>
    <w:p w14:paraId="42E9BFB5"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10:00 AM </w:t>
      </w:r>
    </w:p>
    <w:p w14:paraId="1C6C57E0"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Teams Meeting </w:t>
      </w:r>
    </w:p>
    <w:p w14:paraId="0373ED0B" w14:textId="77777777" w:rsidR="00EA3217" w:rsidRPr="00274756" w:rsidRDefault="00EA3217" w:rsidP="00EA3217">
      <w:pPr>
        <w:spacing w:after="0" w:line="240" w:lineRule="auto"/>
        <w:rPr>
          <w:rFonts w:ascii="Georgia" w:eastAsia="Times New Roman" w:hAnsi="Georgia" w:cs="Times New Roman"/>
          <w:color w:val="0E101A"/>
        </w:rPr>
      </w:pPr>
    </w:p>
    <w:p w14:paraId="1159691C" w14:textId="77777777"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Members in Attendance:</w:t>
      </w:r>
    </w:p>
    <w:p w14:paraId="2E220DCC" w14:textId="2D6EB6BB"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William Sorrell, Chair – Governor Appointed</w:t>
      </w:r>
    </w:p>
    <w:p w14:paraId="25853A47" w14:textId="3E3F575F"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Shawn Pratt – Governor Appointed</w:t>
      </w:r>
    </w:p>
    <w:p w14:paraId="1F079B19" w14:textId="74437941" w:rsidR="003E64B9" w:rsidRPr="00274756" w:rsidRDefault="003E64B9"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Christopher Louras – Governor Appointed</w:t>
      </w:r>
    </w:p>
    <w:p w14:paraId="3883AFAB" w14:textId="285524EF"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Major Kevin Lane – </w:t>
      </w:r>
      <w:r w:rsidR="003E64B9" w:rsidRPr="00274756">
        <w:rPr>
          <w:rFonts w:ascii="Georgia" w:eastAsia="Times New Roman" w:hAnsi="Georgia" w:cs="Times New Roman"/>
          <w:color w:val="0E101A"/>
        </w:rPr>
        <w:t xml:space="preserve">Vice Chair, </w:t>
      </w:r>
      <w:r w:rsidRPr="00274756">
        <w:rPr>
          <w:rFonts w:ascii="Georgia" w:eastAsia="Times New Roman" w:hAnsi="Georgia" w:cs="Times New Roman"/>
          <w:color w:val="0E101A"/>
        </w:rPr>
        <w:t>Proxy for Commissioner Michael Schirling, Public Safety</w:t>
      </w:r>
    </w:p>
    <w:p w14:paraId="77D2D69D" w14:textId="10F8DDD4"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Glen Boyde – Proxy for Nicholas Deml, Dept of Corrections</w:t>
      </w:r>
    </w:p>
    <w:p w14:paraId="0E0FC7EC"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Anthony Facos – Proxy for Commissioner Wanda Minoli, Public Motor Vehicles</w:t>
      </w:r>
    </w:p>
    <w:p w14:paraId="28D8A0D3" w14:textId="176D1A8C"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 Herrick – Commissioner for VT Fish and Wildlife</w:t>
      </w:r>
    </w:p>
    <w:p w14:paraId="6069C3B8" w14:textId="026647AE" w:rsidR="009C6020" w:rsidRPr="00274756" w:rsidRDefault="009C6020" w:rsidP="009C6020">
      <w:pPr>
        <w:spacing w:after="0" w:line="240" w:lineRule="auto"/>
        <w:rPr>
          <w:rFonts w:ascii="Georgia" w:eastAsia="Times New Roman" w:hAnsi="Georgia" w:cs="Times New Roman"/>
          <w:color w:val="808080" w:themeColor="background1" w:themeShade="80"/>
        </w:rPr>
      </w:pPr>
      <w:r w:rsidRPr="00274756">
        <w:rPr>
          <w:rFonts w:ascii="Georgia" w:eastAsia="Times New Roman" w:hAnsi="Georgia" w:cs="Times New Roman"/>
          <w:color w:val="808080" w:themeColor="background1" w:themeShade="80"/>
        </w:rPr>
        <w:t>Justin Stedman - Proxy for Commissioner Chris Herrick, VT Fish &amp; Wildlife</w:t>
      </w:r>
    </w:p>
    <w:p w14:paraId="6FA9C126"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Evan Meenan - Proxy for John Campbell, Executive Director, States Attorney &amp; Sheriff’s </w:t>
      </w:r>
    </w:p>
    <w:p w14:paraId="56CD2A22" w14:textId="7F5E7FA6"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Xusana Davis, Vice-Chair – E.D. Racial Equity</w:t>
      </w:r>
    </w:p>
    <w:p w14:paraId="6753FAD0" w14:textId="3388CD9A"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Erin Hodges – VT Trooper’s Association</w:t>
      </w:r>
    </w:p>
    <w:p w14:paraId="33880E1D"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Michael Major – VT Police Association</w:t>
      </w:r>
    </w:p>
    <w:p w14:paraId="58EF3109"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Jennifer Frank – VT Chief’s Association</w:t>
      </w:r>
    </w:p>
    <w:p w14:paraId="1FFFCDD4" w14:textId="55EECCC4"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Mark Anderson – VT Sheriff’s Association</w:t>
      </w:r>
    </w:p>
    <w:p w14:paraId="45326DC5" w14:textId="6E9F70A0" w:rsidR="00B86E5D" w:rsidRPr="00274756" w:rsidRDefault="00B86E5D"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Erin Jacobsen – Proxy for Attorney General </w:t>
      </w:r>
      <w:r w:rsidR="003E64B9" w:rsidRPr="00274756">
        <w:rPr>
          <w:rFonts w:ascii="Georgia" w:eastAsia="Times New Roman" w:hAnsi="Georgia" w:cs="Times New Roman"/>
          <w:color w:val="0E101A"/>
        </w:rPr>
        <w:t>Susanne Young</w:t>
      </w:r>
    </w:p>
    <w:p w14:paraId="4A8DFFAA" w14:textId="7EFEF924"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Trevor Whipple – Vermont Leagues of Cities and Towns</w:t>
      </w:r>
    </w:p>
    <w:p w14:paraId="676BC6A9" w14:textId="77777777" w:rsidR="009C6020" w:rsidRPr="00274756" w:rsidRDefault="009C6020" w:rsidP="009C6020">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Sadie Donovan – Proxy for Jennifer Poehlmann, Center for Crime Victim Services</w:t>
      </w:r>
    </w:p>
    <w:p w14:paraId="49B6A4CF"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Cassandra Burdyshaw – VT Human Rights Commission</w:t>
      </w:r>
    </w:p>
    <w:p w14:paraId="6531CE1B" w14:textId="77777777" w:rsidR="00EA3217" w:rsidRPr="00274756" w:rsidRDefault="00EA3217" w:rsidP="00EA3217">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Other Attendees: </w:t>
      </w:r>
    </w:p>
    <w:p w14:paraId="37D7EC68" w14:textId="77777777" w:rsidR="00F17B46" w:rsidRPr="00274756" w:rsidRDefault="00F17B46" w:rsidP="00F17B46">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Heather Simons – Vermont Police Academy</w:t>
      </w:r>
    </w:p>
    <w:p w14:paraId="42BCD520" w14:textId="714EC90C"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Christopher Brickell – Vermont Police Academy</w:t>
      </w:r>
    </w:p>
    <w:p w14:paraId="6148F501" w14:textId="665D1F2A"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Lindsay Thivierge – Vermont Police Academy </w:t>
      </w:r>
    </w:p>
    <w:p w14:paraId="1D818BEA" w14:textId="3D2E6A20" w:rsidR="00B86E5D" w:rsidRPr="00274756" w:rsidRDefault="00B86E5D"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Jennifer Hier – Vermont Police Academy</w:t>
      </w:r>
    </w:p>
    <w:p w14:paraId="38AA1BDA" w14:textId="38296DAE" w:rsidR="00B86E5D" w:rsidRPr="00274756" w:rsidRDefault="00B86E5D"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Arthur Smith – Vermont Police Academy</w:t>
      </w:r>
    </w:p>
    <w:p w14:paraId="46EC1309" w14:textId="0F2D3FA1" w:rsidR="00EA3217" w:rsidRPr="00274756" w:rsidRDefault="00B86E5D"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Jacob Humbert</w:t>
      </w:r>
      <w:r w:rsidR="00EA3217" w:rsidRPr="00274756">
        <w:rPr>
          <w:rFonts w:ascii="Georgia" w:eastAsia="Times New Roman" w:hAnsi="Georgia" w:cs="Times New Roman"/>
          <w:color w:val="0E101A"/>
        </w:rPr>
        <w:t xml:space="preserve"> – Assistant Attorney General</w:t>
      </w:r>
    </w:p>
    <w:p w14:paraId="40D098D1" w14:textId="6E1C0374" w:rsidR="00B86E5D" w:rsidRPr="00274756" w:rsidRDefault="00B86E5D"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Amanda Garces</w:t>
      </w:r>
      <w:r w:rsidR="003E64B9" w:rsidRPr="00274756">
        <w:rPr>
          <w:rFonts w:ascii="Georgia" w:eastAsia="Times New Roman" w:hAnsi="Georgia" w:cs="Times New Roman"/>
          <w:color w:val="0E101A"/>
        </w:rPr>
        <w:t xml:space="preserve"> - Director of Policy, Education and Outreach for the Human Rights Commission</w:t>
      </w:r>
    </w:p>
    <w:p w14:paraId="43BD67BC" w14:textId="781F0B1D" w:rsidR="00F313A9" w:rsidRPr="00274756" w:rsidRDefault="00F313A9"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Jon Murad – Chief of Police Burlington Police Department</w:t>
      </w:r>
    </w:p>
    <w:p w14:paraId="402FA461" w14:textId="6576B2F9" w:rsidR="00B86E5D" w:rsidRPr="00274756" w:rsidRDefault="00B86E5D" w:rsidP="00EA3217">
      <w:pPr>
        <w:spacing w:after="0" w:line="240" w:lineRule="auto"/>
        <w:rPr>
          <w:rFonts w:ascii="Georgia" w:eastAsia="Times New Roman" w:hAnsi="Georgia" w:cs="Times New Roman"/>
          <w:color w:val="0E101A"/>
        </w:rPr>
      </w:pPr>
    </w:p>
    <w:p w14:paraId="15BCE59B" w14:textId="0AC13B69" w:rsidR="003E64B9" w:rsidRPr="00274756" w:rsidRDefault="003E64B9" w:rsidP="00EA3217">
      <w:pPr>
        <w:spacing w:after="0" w:line="240" w:lineRule="auto"/>
        <w:rPr>
          <w:rFonts w:ascii="Georgia" w:eastAsia="Times New Roman" w:hAnsi="Georgia" w:cs="Times New Roman"/>
          <w:color w:val="0E101A"/>
        </w:rPr>
      </w:pPr>
    </w:p>
    <w:p w14:paraId="3210E54A" w14:textId="4D391FEC" w:rsidR="003E64B9" w:rsidRPr="00274756" w:rsidRDefault="003E64B9" w:rsidP="00EA3217">
      <w:pPr>
        <w:spacing w:after="0" w:line="240" w:lineRule="auto"/>
        <w:rPr>
          <w:rFonts w:ascii="Georgia" w:eastAsia="Times New Roman" w:hAnsi="Georgia" w:cs="Times New Roman"/>
          <w:color w:val="0E101A"/>
        </w:rPr>
      </w:pPr>
    </w:p>
    <w:p w14:paraId="238A8AFC" w14:textId="1502AEC1" w:rsidR="003E64B9" w:rsidRPr="00274756" w:rsidRDefault="003E64B9" w:rsidP="00EA3217">
      <w:pPr>
        <w:spacing w:after="0" w:line="240" w:lineRule="auto"/>
        <w:rPr>
          <w:rFonts w:ascii="Georgia" w:eastAsia="Times New Roman" w:hAnsi="Georgia" w:cs="Times New Roman"/>
          <w:color w:val="0E101A"/>
        </w:rPr>
      </w:pPr>
    </w:p>
    <w:p w14:paraId="22F6E759" w14:textId="751614E0" w:rsidR="003E64B9" w:rsidRPr="00274756" w:rsidRDefault="003E64B9" w:rsidP="00EA3217">
      <w:pPr>
        <w:spacing w:after="0" w:line="240" w:lineRule="auto"/>
        <w:rPr>
          <w:rFonts w:ascii="Georgia" w:eastAsia="Times New Roman" w:hAnsi="Georgia" w:cs="Times New Roman"/>
          <w:color w:val="0E101A"/>
        </w:rPr>
      </w:pPr>
    </w:p>
    <w:p w14:paraId="6B2BC384" w14:textId="08F89FC2" w:rsidR="003E64B9" w:rsidRPr="00274756" w:rsidRDefault="003E64B9" w:rsidP="00EA3217">
      <w:pPr>
        <w:spacing w:after="0" w:line="240" w:lineRule="auto"/>
        <w:rPr>
          <w:rFonts w:ascii="Georgia" w:eastAsia="Times New Roman" w:hAnsi="Georgia" w:cs="Times New Roman"/>
          <w:color w:val="0E101A"/>
        </w:rPr>
      </w:pPr>
    </w:p>
    <w:p w14:paraId="4515923E" w14:textId="2C3D88AB" w:rsidR="003E64B9" w:rsidRDefault="003E64B9" w:rsidP="00EA3217">
      <w:pPr>
        <w:spacing w:after="0" w:line="240" w:lineRule="auto"/>
        <w:rPr>
          <w:rFonts w:ascii="Georgia" w:eastAsia="Times New Roman" w:hAnsi="Georgia" w:cs="Times New Roman"/>
          <w:color w:val="0E101A"/>
        </w:rPr>
      </w:pPr>
    </w:p>
    <w:p w14:paraId="4FB0CD5B" w14:textId="4CC2EF9A" w:rsidR="0000082F" w:rsidRDefault="0000082F" w:rsidP="00EA3217">
      <w:pPr>
        <w:spacing w:after="0" w:line="240" w:lineRule="auto"/>
        <w:rPr>
          <w:rFonts w:ascii="Georgia" w:eastAsia="Times New Roman" w:hAnsi="Georgia" w:cs="Times New Roman"/>
          <w:color w:val="0E101A"/>
        </w:rPr>
      </w:pPr>
    </w:p>
    <w:p w14:paraId="6D6ED516" w14:textId="4FF1ADA5" w:rsidR="0000082F" w:rsidRDefault="0000082F" w:rsidP="00EA3217">
      <w:pPr>
        <w:spacing w:after="0" w:line="240" w:lineRule="auto"/>
        <w:rPr>
          <w:rFonts w:ascii="Georgia" w:eastAsia="Times New Roman" w:hAnsi="Georgia" w:cs="Times New Roman"/>
          <w:color w:val="0E101A"/>
        </w:rPr>
      </w:pPr>
    </w:p>
    <w:p w14:paraId="059F6824" w14:textId="4F6ACE58" w:rsidR="0000082F" w:rsidRDefault="0000082F" w:rsidP="00EA3217">
      <w:pPr>
        <w:spacing w:after="0" w:line="240" w:lineRule="auto"/>
        <w:rPr>
          <w:rFonts w:ascii="Georgia" w:eastAsia="Times New Roman" w:hAnsi="Georgia" w:cs="Times New Roman"/>
          <w:color w:val="0E101A"/>
        </w:rPr>
      </w:pPr>
    </w:p>
    <w:p w14:paraId="4F7AF8AF" w14:textId="77777777" w:rsidR="0000082F" w:rsidRPr="00274756" w:rsidRDefault="0000082F" w:rsidP="00EA3217">
      <w:pPr>
        <w:spacing w:after="0" w:line="240" w:lineRule="auto"/>
        <w:rPr>
          <w:rFonts w:ascii="Georgia" w:eastAsia="Times New Roman" w:hAnsi="Georgia" w:cs="Times New Roman"/>
          <w:color w:val="0E101A"/>
        </w:rPr>
      </w:pPr>
    </w:p>
    <w:p w14:paraId="560082E5" w14:textId="6CAA6182" w:rsidR="003E64B9" w:rsidRPr="00274756" w:rsidRDefault="003E64B9" w:rsidP="00EA3217">
      <w:pPr>
        <w:spacing w:after="0" w:line="240" w:lineRule="auto"/>
        <w:rPr>
          <w:rFonts w:ascii="Georgia" w:eastAsia="Times New Roman" w:hAnsi="Georgia" w:cs="Times New Roman"/>
          <w:color w:val="0E101A"/>
        </w:rPr>
      </w:pPr>
    </w:p>
    <w:p w14:paraId="5F6B9BA8" w14:textId="77777777" w:rsidR="003E64B9" w:rsidRPr="00274756" w:rsidRDefault="003E64B9" w:rsidP="00EA3217">
      <w:pPr>
        <w:spacing w:after="0" w:line="240" w:lineRule="auto"/>
        <w:rPr>
          <w:rFonts w:ascii="Georgia" w:eastAsia="Times New Roman" w:hAnsi="Georgia" w:cs="Times New Roman"/>
          <w:color w:val="0E101A"/>
        </w:rPr>
      </w:pPr>
    </w:p>
    <w:p w14:paraId="409E0941" w14:textId="77777777"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lastRenderedPageBreak/>
        <w:t>Call to Order:</w:t>
      </w:r>
      <w:r w:rsidRPr="00274756">
        <w:rPr>
          <w:rFonts w:ascii="Georgia" w:eastAsia="Times New Roman" w:hAnsi="Georgia" w:cs="Times New Roman"/>
          <w:color w:val="0E101A"/>
        </w:rPr>
        <w:t>  Vermont Criminal Justice Council Chair, William Sorrell 10:02</w:t>
      </w:r>
    </w:p>
    <w:p w14:paraId="09D5D33D" w14:textId="77777777" w:rsidR="00EA3217" w:rsidRPr="00274756" w:rsidRDefault="00EA3217" w:rsidP="00EA3217">
      <w:pPr>
        <w:spacing w:after="0" w:line="240" w:lineRule="auto"/>
        <w:rPr>
          <w:rFonts w:ascii="Georgia" w:eastAsia="Times New Roman" w:hAnsi="Georgia" w:cs="Times New Roman"/>
          <w:color w:val="0E101A"/>
        </w:rPr>
      </w:pPr>
    </w:p>
    <w:p w14:paraId="35376767" w14:textId="30A445C5" w:rsidR="00EA3217" w:rsidRPr="00274756" w:rsidRDefault="00C6428B" w:rsidP="00651BC8">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Additions or deletions</w:t>
      </w:r>
      <w:r w:rsidR="00EA3217" w:rsidRPr="00274756">
        <w:rPr>
          <w:rFonts w:ascii="Georgia" w:eastAsia="Times New Roman" w:hAnsi="Georgia" w:cs="Times New Roman"/>
          <w:b/>
          <w:bCs/>
          <w:color w:val="0E101A"/>
        </w:rPr>
        <w:t xml:space="preserve"> to Agenda:</w:t>
      </w:r>
      <w:r w:rsidR="00EA3217" w:rsidRPr="00274756">
        <w:rPr>
          <w:rFonts w:ascii="Georgia" w:eastAsia="Times New Roman" w:hAnsi="Georgia" w:cs="Times New Roman"/>
          <w:color w:val="0E101A"/>
        </w:rPr>
        <w:t xml:space="preserve">  </w:t>
      </w:r>
      <w:r w:rsidRPr="00274756">
        <w:rPr>
          <w:rFonts w:ascii="Georgia" w:eastAsia="Times New Roman" w:hAnsi="Georgia" w:cs="Times New Roman"/>
          <w:color w:val="0E101A"/>
        </w:rPr>
        <w:t>No additions or deletions</w:t>
      </w:r>
    </w:p>
    <w:p w14:paraId="2986A114" w14:textId="77777777" w:rsidR="00EA3217" w:rsidRPr="00274756" w:rsidRDefault="00EA3217" w:rsidP="00EA3217">
      <w:pPr>
        <w:spacing w:after="0" w:line="240" w:lineRule="auto"/>
        <w:rPr>
          <w:rFonts w:ascii="Georgia" w:eastAsia="Times New Roman" w:hAnsi="Georgia" w:cs="Times New Roman"/>
          <w:color w:val="0E101A"/>
        </w:rPr>
      </w:pPr>
    </w:p>
    <w:p w14:paraId="2CDE3AC2" w14:textId="43071F43" w:rsidR="00EA3217" w:rsidRPr="00274756" w:rsidRDefault="00EA3217" w:rsidP="00EA3217">
      <w:pPr>
        <w:spacing w:after="0" w:line="240" w:lineRule="auto"/>
        <w:rPr>
          <w:rFonts w:ascii="Georgia" w:eastAsia="Times New Roman" w:hAnsi="Georgia" w:cs="Times New Roman"/>
          <w:color w:val="0E101A"/>
        </w:rPr>
      </w:pPr>
      <w:r w:rsidRPr="00274756">
        <w:rPr>
          <w:rFonts w:ascii="Georgia" w:eastAsia="Times New Roman" w:hAnsi="Georgia" w:cs="Times New Roman"/>
          <w:b/>
          <w:bCs/>
          <w:color w:val="0E101A"/>
        </w:rPr>
        <w:t>Approval of prior minutes</w:t>
      </w:r>
      <w:r w:rsidRPr="00274756">
        <w:rPr>
          <w:rFonts w:ascii="Georgia" w:eastAsia="Times New Roman" w:hAnsi="Georgia" w:cs="Times New Roman"/>
          <w:color w:val="0E101A"/>
        </w:rPr>
        <w:t>: Motion to approve minutes</w:t>
      </w:r>
      <w:r w:rsidR="005257AA" w:rsidRPr="00274756">
        <w:rPr>
          <w:rFonts w:ascii="Georgia" w:eastAsia="Times New Roman" w:hAnsi="Georgia" w:cs="Times New Roman"/>
          <w:color w:val="0E101A"/>
        </w:rPr>
        <w:t xml:space="preserve"> from </w:t>
      </w:r>
      <w:r w:rsidR="00C6428B" w:rsidRPr="00274756">
        <w:rPr>
          <w:rFonts w:ascii="Georgia" w:eastAsia="Times New Roman" w:hAnsi="Georgia" w:cs="Times New Roman"/>
          <w:color w:val="0E101A"/>
        </w:rPr>
        <w:t>6</w:t>
      </w:r>
      <w:r w:rsidR="005257AA" w:rsidRPr="00274756">
        <w:rPr>
          <w:rFonts w:ascii="Georgia" w:eastAsia="Times New Roman" w:hAnsi="Georgia" w:cs="Times New Roman"/>
          <w:color w:val="0E101A"/>
        </w:rPr>
        <w:t>.1</w:t>
      </w:r>
      <w:r w:rsidR="00C6428B" w:rsidRPr="00274756">
        <w:rPr>
          <w:rFonts w:ascii="Georgia" w:eastAsia="Times New Roman" w:hAnsi="Georgia" w:cs="Times New Roman"/>
          <w:color w:val="0E101A"/>
        </w:rPr>
        <w:t>5</w:t>
      </w:r>
      <w:r w:rsidR="005257AA" w:rsidRPr="00274756">
        <w:rPr>
          <w:rFonts w:ascii="Georgia" w:eastAsia="Times New Roman" w:hAnsi="Georgia" w:cs="Times New Roman"/>
          <w:color w:val="0E101A"/>
        </w:rPr>
        <w:t>.22 meeting</w:t>
      </w:r>
      <w:r w:rsidRPr="00274756">
        <w:rPr>
          <w:rFonts w:ascii="Georgia" w:eastAsia="Times New Roman" w:hAnsi="Georgia" w:cs="Times New Roman"/>
          <w:color w:val="0E101A"/>
        </w:rPr>
        <w:t xml:space="preserve">, </w:t>
      </w:r>
      <w:r w:rsidR="00C6428B" w:rsidRPr="00274756">
        <w:rPr>
          <w:rFonts w:ascii="Georgia" w:eastAsia="Times New Roman" w:hAnsi="Georgia" w:cs="Times New Roman"/>
          <w:color w:val="0E101A"/>
        </w:rPr>
        <w:t>Trevor Whipple</w:t>
      </w:r>
      <w:r w:rsidRPr="00274756">
        <w:rPr>
          <w:rFonts w:ascii="Georgia" w:eastAsia="Times New Roman" w:hAnsi="Georgia" w:cs="Times New Roman"/>
          <w:color w:val="0E101A"/>
        </w:rPr>
        <w:t xml:space="preserve">, second by </w:t>
      </w:r>
      <w:r w:rsidR="005257AA" w:rsidRPr="00274756">
        <w:rPr>
          <w:rFonts w:ascii="Georgia" w:eastAsia="Times New Roman" w:hAnsi="Georgia" w:cs="Times New Roman"/>
          <w:color w:val="0E101A"/>
        </w:rPr>
        <w:t>Cassandra Burdyshaw</w:t>
      </w:r>
      <w:r w:rsidRPr="00274756">
        <w:rPr>
          <w:rFonts w:ascii="Georgia" w:eastAsia="Times New Roman" w:hAnsi="Georgia" w:cs="Times New Roman"/>
          <w:color w:val="0E101A"/>
        </w:rPr>
        <w:t>. All in favor.</w:t>
      </w:r>
    </w:p>
    <w:p w14:paraId="51BA22BA" w14:textId="77777777" w:rsidR="00EA3217" w:rsidRPr="00274756" w:rsidRDefault="00EA3217" w:rsidP="00EA3217">
      <w:pPr>
        <w:spacing w:after="0" w:line="240" w:lineRule="auto"/>
        <w:rPr>
          <w:rFonts w:ascii="Georgia" w:eastAsia="Times New Roman" w:hAnsi="Georgia" w:cs="Times New Roman"/>
          <w:color w:val="0E101A"/>
        </w:rPr>
      </w:pPr>
    </w:p>
    <w:p w14:paraId="2314ED77" w14:textId="77777777" w:rsidR="007153E4" w:rsidRDefault="00C6428B" w:rsidP="00C6428B">
      <w:pPr>
        <w:spacing w:after="0" w:line="240" w:lineRule="auto"/>
        <w:rPr>
          <w:rFonts w:ascii="Georgia" w:eastAsia="Times New Roman" w:hAnsi="Georgia" w:cs="Times New Roman"/>
          <w:b/>
          <w:bCs/>
          <w:color w:val="0E101A"/>
        </w:rPr>
      </w:pPr>
      <w:r w:rsidRPr="00274756">
        <w:rPr>
          <w:rFonts w:ascii="Georgia" w:eastAsia="Times New Roman" w:hAnsi="Georgia" w:cs="Times New Roman"/>
          <w:b/>
          <w:bCs/>
          <w:color w:val="0E101A"/>
        </w:rPr>
        <w:t>Welcome New Council Member</w:t>
      </w:r>
      <w:r w:rsidR="007153E4">
        <w:rPr>
          <w:rFonts w:ascii="Georgia" w:eastAsia="Times New Roman" w:hAnsi="Georgia" w:cs="Times New Roman"/>
          <w:b/>
          <w:bCs/>
          <w:color w:val="0E101A"/>
        </w:rPr>
        <w:t>s</w:t>
      </w:r>
      <w:r w:rsidRPr="00274756">
        <w:rPr>
          <w:rFonts w:ascii="Georgia" w:eastAsia="Times New Roman" w:hAnsi="Georgia" w:cs="Times New Roman"/>
          <w:b/>
          <w:bCs/>
          <w:color w:val="0E101A"/>
        </w:rPr>
        <w:t xml:space="preserve">: </w:t>
      </w:r>
    </w:p>
    <w:p w14:paraId="3F1B0E65" w14:textId="6E5A8E60" w:rsidR="005257AA" w:rsidRPr="00274756" w:rsidRDefault="00C6428B" w:rsidP="00C6428B">
      <w:pPr>
        <w:spacing w:after="0" w:line="240" w:lineRule="auto"/>
        <w:rPr>
          <w:rFonts w:ascii="Georgia" w:eastAsia="Times New Roman" w:hAnsi="Georgia" w:cs="Times New Roman"/>
          <w:b/>
          <w:bCs/>
          <w:color w:val="0E101A"/>
        </w:rPr>
      </w:pPr>
      <w:r w:rsidRPr="00274756">
        <w:rPr>
          <w:rFonts w:ascii="Georgia" w:eastAsia="Times New Roman" w:hAnsi="Georgia" w:cs="Times New Roman"/>
          <w:color w:val="0E101A"/>
        </w:rPr>
        <w:t>Introduction of Erin Jacobsen, AGO Representation on the Council.</w:t>
      </w:r>
      <w:r w:rsidR="005257AA" w:rsidRPr="00274756">
        <w:rPr>
          <w:rFonts w:ascii="Georgia" w:eastAsia="Times New Roman" w:hAnsi="Georgia" w:cs="Times New Roman"/>
          <w:b/>
          <w:bCs/>
          <w:color w:val="0E101A"/>
        </w:rPr>
        <w:t xml:space="preserve"> </w:t>
      </w:r>
    </w:p>
    <w:p w14:paraId="70B841D1" w14:textId="67F99F20" w:rsidR="00C6428B" w:rsidRPr="00274756" w:rsidRDefault="00C6428B" w:rsidP="00C6428B">
      <w:pPr>
        <w:spacing w:after="0" w:line="240" w:lineRule="auto"/>
        <w:rPr>
          <w:rFonts w:ascii="Georgia" w:eastAsia="Times New Roman" w:hAnsi="Georgia" w:cs="Times New Roman"/>
          <w:color w:val="0E101A"/>
        </w:rPr>
      </w:pPr>
      <w:r w:rsidRPr="00274756">
        <w:rPr>
          <w:rFonts w:ascii="Georgia" w:eastAsia="Times New Roman" w:hAnsi="Georgia" w:cs="Times New Roman"/>
          <w:color w:val="0E101A"/>
        </w:rPr>
        <w:t xml:space="preserve">Introduction of </w:t>
      </w:r>
      <w:r w:rsidRPr="00274756">
        <w:rPr>
          <w:rFonts w:ascii="Georgia" w:eastAsia="Times New Roman" w:hAnsi="Georgia" w:cs="Times New Roman"/>
          <w:color w:val="0E101A"/>
        </w:rPr>
        <w:t>Jennifer Morrison</w:t>
      </w:r>
      <w:r w:rsidRPr="00274756">
        <w:rPr>
          <w:rFonts w:ascii="Georgia" w:eastAsia="Times New Roman" w:hAnsi="Georgia" w:cs="Times New Roman"/>
          <w:color w:val="0E101A"/>
        </w:rPr>
        <w:t>, Interim Commissioner of Public Safety</w:t>
      </w:r>
      <w:r w:rsidR="00FB2921" w:rsidRPr="00274756">
        <w:rPr>
          <w:rFonts w:ascii="Georgia" w:eastAsia="Times New Roman" w:hAnsi="Georgia" w:cs="Times New Roman"/>
          <w:color w:val="0E101A"/>
        </w:rPr>
        <w:t>.</w:t>
      </w:r>
    </w:p>
    <w:p w14:paraId="0079F013" w14:textId="0DB5C4FE" w:rsidR="00581CE0" w:rsidRPr="00274756" w:rsidRDefault="00581CE0" w:rsidP="00EA3217">
      <w:pPr>
        <w:spacing w:after="0" w:line="240" w:lineRule="auto"/>
        <w:rPr>
          <w:rFonts w:ascii="Georgia" w:eastAsia="Times New Roman" w:hAnsi="Georgia" w:cs="Times New Roman"/>
          <w:color w:val="0E101A"/>
        </w:rPr>
      </w:pPr>
    </w:p>
    <w:p w14:paraId="390DFA5E" w14:textId="380041BC" w:rsidR="00FB2921" w:rsidRPr="00274756" w:rsidRDefault="00FB2921" w:rsidP="00FB2921">
      <w:pPr>
        <w:rPr>
          <w:rFonts w:ascii="Georgia" w:hAnsi="Georgia" w:cs="Times New Roman"/>
          <w:i/>
          <w:iCs/>
        </w:rPr>
      </w:pPr>
      <w:r w:rsidRPr="00274756">
        <w:rPr>
          <w:rFonts w:ascii="Georgia" w:hAnsi="Georgia" w:cs="Times New Roman"/>
          <w:b/>
          <w:bCs/>
        </w:rPr>
        <w:t xml:space="preserve">Rules Committee Presentation: </w:t>
      </w:r>
      <w:r w:rsidRPr="00274756">
        <w:rPr>
          <w:rFonts w:ascii="Georgia" w:hAnsi="Georgia" w:cs="Times New Roman"/>
          <w:i/>
          <w:iCs/>
        </w:rPr>
        <w:t>State’s Attorney and Sheriffs, Deputy State’s Attorney, and Rules Subcommittee Chair Evan Meenan</w:t>
      </w:r>
    </w:p>
    <w:p w14:paraId="36C84A7E" w14:textId="77777777" w:rsidR="00E66A74" w:rsidRPr="00274756" w:rsidRDefault="00E66A74" w:rsidP="00E66A74">
      <w:pPr>
        <w:rPr>
          <w:rFonts w:ascii="Georgia" w:hAnsi="Georgia" w:cs="Times New Roman"/>
        </w:rPr>
      </w:pPr>
      <w:r w:rsidRPr="00274756">
        <w:rPr>
          <w:rFonts w:ascii="Georgia" w:hAnsi="Georgia" w:cs="Times New Roman"/>
          <w:i/>
          <w:iCs/>
        </w:rPr>
        <w:t xml:space="preserve">Presentation of Re-organization of Rules and adjustments to Rules: </w:t>
      </w:r>
    </w:p>
    <w:p w14:paraId="57295F14" w14:textId="1D94D84E" w:rsidR="00162EBE" w:rsidRPr="007153E4" w:rsidRDefault="007153E4" w:rsidP="007153E4">
      <w:pPr>
        <w:rPr>
          <w:rFonts w:ascii="Georgia" w:hAnsi="Georgia" w:cs="Times New Roman"/>
        </w:rPr>
      </w:pPr>
      <w:r>
        <w:rPr>
          <w:rFonts w:ascii="Georgia" w:hAnsi="Georgia" w:cs="Times New Roman"/>
        </w:rPr>
        <w:t xml:space="preserve">As a note: </w:t>
      </w:r>
      <w:r w:rsidR="00162EBE" w:rsidRPr="007153E4">
        <w:rPr>
          <w:rFonts w:ascii="Georgia" w:hAnsi="Georgia" w:cs="Times New Roman"/>
        </w:rPr>
        <w:t xml:space="preserve">Rules subcommittee did not make substantive changes to training requirements for </w:t>
      </w:r>
      <w:r>
        <w:rPr>
          <w:rFonts w:ascii="Georgia" w:hAnsi="Georgia" w:cs="Times New Roman"/>
        </w:rPr>
        <w:t xml:space="preserve">levels of </w:t>
      </w:r>
      <w:r w:rsidR="002947E1" w:rsidRPr="007153E4">
        <w:rPr>
          <w:rFonts w:ascii="Georgia" w:hAnsi="Georgia" w:cs="Times New Roman"/>
        </w:rPr>
        <w:t>certification</w:t>
      </w:r>
      <w:r w:rsidR="002947E1">
        <w:rPr>
          <w:rFonts w:ascii="Georgia" w:hAnsi="Georgia" w:cs="Times New Roman"/>
        </w:rPr>
        <w:t xml:space="preserve">, </w:t>
      </w:r>
      <w:r w:rsidR="002947E1" w:rsidRPr="007153E4">
        <w:rPr>
          <w:rFonts w:ascii="Georgia" w:hAnsi="Georgia" w:cs="Times New Roman"/>
        </w:rPr>
        <w:t>annual</w:t>
      </w:r>
      <w:r w:rsidR="00162EBE" w:rsidRPr="007153E4">
        <w:rPr>
          <w:rFonts w:ascii="Georgia" w:hAnsi="Georgia" w:cs="Times New Roman"/>
        </w:rPr>
        <w:t xml:space="preserve"> </w:t>
      </w:r>
      <w:r>
        <w:rPr>
          <w:rFonts w:ascii="Georgia" w:hAnsi="Georgia" w:cs="Times New Roman"/>
        </w:rPr>
        <w:t>i</w:t>
      </w:r>
      <w:r w:rsidRPr="007153E4">
        <w:rPr>
          <w:rFonts w:ascii="Georgia" w:hAnsi="Georgia" w:cs="Times New Roman"/>
        </w:rPr>
        <w:t>n-service</w:t>
      </w:r>
      <w:r>
        <w:rPr>
          <w:rFonts w:ascii="Georgia" w:hAnsi="Georgia" w:cs="Times New Roman"/>
        </w:rPr>
        <w:t>,</w:t>
      </w:r>
      <w:r w:rsidR="00162EBE" w:rsidRPr="007153E4">
        <w:rPr>
          <w:rFonts w:ascii="Georgia" w:hAnsi="Georgia" w:cs="Times New Roman"/>
        </w:rPr>
        <w:t xml:space="preserve"> </w:t>
      </w:r>
      <w:r>
        <w:rPr>
          <w:rFonts w:ascii="Georgia" w:hAnsi="Georgia" w:cs="Times New Roman"/>
        </w:rPr>
        <w:t>or</w:t>
      </w:r>
      <w:r w:rsidR="00162EBE" w:rsidRPr="007153E4">
        <w:rPr>
          <w:rFonts w:ascii="Georgia" w:hAnsi="Georgia" w:cs="Times New Roman"/>
        </w:rPr>
        <w:t xml:space="preserve"> entrance testing. Further input is needed </w:t>
      </w:r>
      <w:r w:rsidR="00EA26C0" w:rsidRPr="007153E4">
        <w:rPr>
          <w:rFonts w:ascii="Georgia" w:hAnsi="Georgia" w:cs="Times New Roman"/>
        </w:rPr>
        <w:t>from other committees, working groups and</w:t>
      </w:r>
      <w:r w:rsidR="00162EBE" w:rsidRPr="007153E4">
        <w:rPr>
          <w:rFonts w:ascii="Georgia" w:hAnsi="Georgia" w:cs="Times New Roman"/>
        </w:rPr>
        <w:t xml:space="preserve"> subject matter experts. </w:t>
      </w:r>
    </w:p>
    <w:p w14:paraId="5C1A30E3" w14:textId="15D7B8E2" w:rsidR="00162EBE" w:rsidRPr="007153E4" w:rsidRDefault="00162EBE" w:rsidP="007153E4">
      <w:pPr>
        <w:rPr>
          <w:rFonts w:ascii="Georgia" w:hAnsi="Georgia" w:cs="Times New Roman"/>
        </w:rPr>
      </w:pPr>
      <w:r w:rsidRPr="007153E4">
        <w:rPr>
          <w:rFonts w:ascii="Georgia" w:hAnsi="Georgia" w:cs="Times New Roman"/>
        </w:rPr>
        <w:t>Underlined changes are not necessarily new, they have just changed location in the Rules.</w:t>
      </w:r>
    </w:p>
    <w:p w14:paraId="464ECD33" w14:textId="39D4A672" w:rsidR="00162EBE" w:rsidRPr="00274756" w:rsidRDefault="00162EBE" w:rsidP="00FB2921">
      <w:pPr>
        <w:pStyle w:val="ListParagraph"/>
        <w:numPr>
          <w:ilvl w:val="0"/>
          <w:numId w:val="43"/>
        </w:numPr>
        <w:rPr>
          <w:rFonts w:ascii="Georgia" w:hAnsi="Georgia" w:cs="Times New Roman"/>
        </w:rPr>
      </w:pPr>
      <w:r w:rsidRPr="00274756">
        <w:rPr>
          <w:rFonts w:ascii="Georgia" w:hAnsi="Georgia" w:cs="Times New Roman"/>
        </w:rPr>
        <w:t>Rule 12 (existing rule 10) – eliminate</w:t>
      </w:r>
      <w:r w:rsidR="002947E1">
        <w:rPr>
          <w:rFonts w:ascii="Georgia" w:hAnsi="Georgia" w:cs="Times New Roman"/>
        </w:rPr>
        <w:t>d</w:t>
      </w:r>
      <w:r w:rsidRPr="00274756">
        <w:rPr>
          <w:rFonts w:ascii="Georgia" w:hAnsi="Georgia" w:cs="Times New Roman"/>
        </w:rPr>
        <w:t xml:space="preserve"> specific language and ma</w:t>
      </w:r>
      <w:r w:rsidR="002947E1">
        <w:rPr>
          <w:rFonts w:ascii="Georgia" w:hAnsi="Georgia" w:cs="Times New Roman"/>
        </w:rPr>
        <w:t>de</w:t>
      </w:r>
      <w:r w:rsidRPr="00274756">
        <w:rPr>
          <w:rFonts w:ascii="Georgia" w:hAnsi="Georgia" w:cs="Times New Roman"/>
        </w:rPr>
        <w:t xml:space="preserve"> generalized (firearms training</w:t>
      </w:r>
      <w:r w:rsidR="002947E1">
        <w:rPr>
          <w:rFonts w:ascii="Georgia" w:hAnsi="Georgia" w:cs="Times New Roman"/>
        </w:rPr>
        <w:t>;</w:t>
      </w:r>
      <w:r w:rsidRPr="00274756">
        <w:rPr>
          <w:rFonts w:ascii="Georgia" w:hAnsi="Georgia" w:cs="Times New Roman"/>
        </w:rPr>
        <w:t xml:space="preserve"> facilities and equipment). Eliminate</w:t>
      </w:r>
      <w:r w:rsidR="002947E1">
        <w:rPr>
          <w:rFonts w:ascii="Georgia" w:hAnsi="Georgia" w:cs="Times New Roman"/>
        </w:rPr>
        <w:t>d</w:t>
      </w:r>
      <w:r w:rsidRPr="00274756">
        <w:rPr>
          <w:rFonts w:ascii="Georgia" w:hAnsi="Georgia" w:cs="Times New Roman"/>
        </w:rPr>
        <w:t xml:space="preserve"> appeal language because it is present in Rule 9.</w:t>
      </w:r>
    </w:p>
    <w:p w14:paraId="3CF84B10" w14:textId="25A7474A" w:rsidR="00E66A74" w:rsidRPr="00274756" w:rsidRDefault="00E66A74" w:rsidP="00E66A74">
      <w:pPr>
        <w:pStyle w:val="ListParagraph"/>
        <w:numPr>
          <w:ilvl w:val="0"/>
          <w:numId w:val="43"/>
        </w:numPr>
        <w:rPr>
          <w:rFonts w:ascii="Georgia" w:hAnsi="Georgia" w:cs="Times New Roman"/>
        </w:rPr>
      </w:pPr>
      <w:r w:rsidRPr="00274756">
        <w:rPr>
          <w:rFonts w:ascii="Georgia" w:hAnsi="Georgia" w:cs="Times New Roman"/>
        </w:rPr>
        <w:t>Rule 13 (existing Rule 11) – Eliminate</w:t>
      </w:r>
      <w:r w:rsidR="002947E1">
        <w:rPr>
          <w:rFonts w:ascii="Georgia" w:hAnsi="Georgia" w:cs="Times New Roman"/>
        </w:rPr>
        <w:t>d</w:t>
      </w:r>
      <w:r w:rsidRPr="00274756">
        <w:rPr>
          <w:rFonts w:ascii="Georgia" w:hAnsi="Georgia" w:cs="Times New Roman"/>
        </w:rPr>
        <w:t xml:space="preserve"> appeal language that is present in Rule 9. </w:t>
      </w:r>
      <w:r w:rsidRPr="00274756">
        <w:rPr>
          <w:rFonts w:ascii="Georgia" w:hAnsi="Georgia" w:cs="Times New Roman"/>
        </w:rPr>
        <w:t>Committee refrained from making substantive changes</w:t>
      </w:r>
      <w:r w:rsidRPr="00274756">
        <w:rPr>
          <w:rFonts w:ascii="Georgia" w:hAnsi="Georgia" w:cs="Times New Roman"/>
        </w:rPr>
        <w:t>.</w:t>
      </w:r>
    </w:p>
    <w:p w14:paraId="35DB771D" w14:textId="43E223F0" w:rsidR="00FB2921" w:rsidRPr="00274756" w:rsidRDefault="00E66A74" w:rsidP="00E66A74">
      <w:pPr>
        <w:pStyle w:val="ListParagraph"/>
        <w:numPr>
          <w:ilvl w:val="0"/>
          <w:numId w:val="43"/>
        </w:numPr>
        <w:rPr>
          <w:rFonts w:ascii="Georgia" w:hAnsi="Georgia" w:cs="Times New Roman"/>
        </w:rPr>
      </w:pPr>
      <w:r w:rsidRPr="00274756">
        <w:rPr>
          <w:rFonts w:ascii="Georgia" w:hAnsi="Georgia" w:cs="Times New Roman"/>
        </w:rPr>
        <w:t>Rules 14-19 (Existing 16 and 7a-9) – Entry Standards – Committee refrained from making substantive changes.</w:t>
      </w:r>
    </w:p>
    <w:p w14:paraId="55898C85" w14:textId="728FC0CF" w:rsidR="00EA26C0" w:rsidRPr="00274756" w:rsidRDefault="00EA26C0" w:rsidP="00E66A74">
      <w:pPr>
        <w:pStyle w:val="ListParagraph"/>
        <w:numPr>
          <w:ilvl w:val="0"/>
          <w:numId w:val="43"/>
        </w:numPr>
        <w:rPr>
          <w:rFonts w:ascii="Georgia" w:hAnsi="Georgia" w:cs="Times New Roman"/>
        </w:rPr>
      </w:pPr>
      <w:r w:rsidRPr="00274756">
        <w:rPr>
          <w:rFonts w:ascii="Georgia" w:hAnsi="Georgia" w:cs="Times New Roman"/>
        </w:rPr>
        <w:t>Rules 20-21- Regional training and alternative routes to certification – placeholder should the Council decide to move in this direction.</w:t>
      </w:r>
    </w:p>
    <w:p w14:paraId="3F8DC6CA" w14:textId="77777777" w:rsidR="00C153CE" w:rsidRPr="00274756" w:rsidRDefault="00EA26C0" w:rsidP="00C153CE">
      <w:pPr>
        <w:pStyle w:val="ListParagraph"/>
        <w:numPr>
          <w:ilvl w:val="0"/>
          <w:numId w:val="43"/>
        </w:numPr>
        <w:rPr>
          <w:rFonts w:ascii="Georgia" w:hAnsi="Georgia" w:cs="Times New Roman"/>
        </w:rPr>
      </w:pPr>
      <w:r w:rsidRPr="00274756">
        <w:rPr>
          <w:rFonts w:ascii="Georgia" w:hAnsi="Georgia" w:cs="Times New Roman"/>
        </w:rPr>
        <w:t>Rule 22 (Existing Rule 13) – Mandatory Annual In-Service</w:t>
      </w:r>
      <w:r w:rsidR="00C153CE" w:rsidRPr="00274756">
        <w:rPr>
          <w:rFonts w:ascii="Georgia" w:hAnsi="Georgia" w:cs="Times New Roman"/>
        </w:rPr>
        <w:t xml:space="preserve"> - </w:t>
      </w:r>
      <w:r w:rsidR="00C153CE" w:rsidRPr="00274756">
        <w:rPr>
          <w:rFonts w:ascii="Georgia" w:hAnsi="Georgia" w:cs="Times New Roman"/>
        </w:rPr>
        <w:t>Committee refrained from making substantive changes.</w:t>
      </w:r>
    </w:p>
    <w:p w14:paraId="37F0D36D" w14:textId="0611DE5A" w:rsidR="00C153CE" w:rsidRPr="00274756" w:rsidRDefault="00C153CE" w:rsidP="00C153CE">
      <w:pPr>
        <w:pStyle w:val="ListParagraph"/>
        <w:numPr>
          <w:ilvl w:val="0"/>
          <w:numId w:val="43"/>
        </w:numPr>
        <w:rPr>
          <w:rFonts w:ascii="Georgia" w:hAnsi="Georgia" w:cs="Times New Roman"/>
        </w:rPr>
      </w:pPr>
      <w:r w:rsidRPr="00274756">
        <w:rPr>
          <w:rFonts w:ascii="Georgia" w:hAnsi="Georgia" w:cs="Times New Roman"/>
        </w:rPr>
        <w:t>Rule 23 (Existing Rule 12) – Recertification of Law Enforcement Officers- Simplifie</w:t>
      </w:r>
      <w:r w:rsidR="002947E1">
        <w:rPr>
          <w:rFonts w:ascii="Georgia" w:hAnsi="Georgia" w:cs="Times New Roman"/>
        </w:rPr>
        <w:t>d</w:t>
      </w:r>
      <w:r w:rsidRPr="00274756">
        <w:rPr>
          <w:rFonts w:ascii="Georgia" w:hAnsi="Georgia" w:cs="Times New Roman"/>
        </w:rPr>
        <w:t xml:space="preserve"> the rule: all certification levels lapse if the officer hasn’t been employed for three years.</w:t>
      </w:r>
    </w:p>
    <w:p w14:paraId="6C0DE527" w14:textId="03EF2E02" w:rsidR="00C153CE" w:rsidRPr="00274756" w:rsidRDefault="00C153CE" w:rsidP="00C153CE">
      <w:pPr>
        <w:pStyle w:val="ListParagraph"/>
        <w:numPr>
          <w:ilvl w:val="1"/>
          <w:numId w:val="43"/>
        </w:numPr>
        <w:rPr>
          <w:rFonts w:ascii="Georgia" w:hAnsi="Georgia" w:cs="Times New Roman"/>
        </w:rPr>
      </w:pPr>
      <w:r w:rsidRPr="00274756">
        <w:rPr>
          <w:rFonts w:ascii="Georgia" w:hAnsi="Georgia" w:cs="Times New Roman"/>
        </w:rPr>
        <w:t xml:space="preserve">Existing rule requires an officer to recomplete basic training if certification has lapsed. Proposed rule includes the option for the Executive Director to </w:t>
      </w:r>
      <w:r w:rsidR="00CC3175" w:rsidRPr="00274756">
        <w:rPr>
          <w:rFonts w:ascii="Georgia" w:hAnsi="Georgia" w:cs="Times New Roman"/>
        </w:rPr>
        <w:t>determine what is necessary.</w:t>
      </w:r>
    </w:p>
    <w:p w14:paraId="09C4C32B" w14:textId="081051D9" w:rsidR="00CC3175" w:rsidRPr="00274756" w:rsidRDefault="00CC3175" w:rsidP="00C153CE">
      <w:pPr>
        <w:pStyle w:val="ListParagraph"/>
        <w:numPr>
          <w:ilvl w:val="1"/>
          <w:numId w:val="43"/>
        </w:numPr>
        <w:rPr>
          <w:rFonts w:ascii="Georgia" w:hAnsi="Georgia" w:cs="Times New Roman"/>
        </w:rPr>
      </w:pPr>
      <w:r w:rsidRPr="00274756">
        <w:rPr>
          <w:rFonts w:ascii="Georgia" w:hAnsi="Georgia" w:cs="Times New Roman"/>
        </w:rPr>
        <w:t>Modified decertification provisions due to new professional regulation statutes (20 VSA §</w:t>
      </w:r>
      <w:r w:rsidRPr="00274756">
        <w:rPr>
          <w:rFonts w:ascii="Georgia" w:hAnsi="Georgia" w:cs="Times New Roman"/>
        </w:rPr>
        <w:t>§</w:t>
      </w:r>
      <w:r w:rsidRPr="00274756">
        <w:rPr>
          <w:rFonts w:ascii="Georgia" w:hAnsi="Georgia" w:cs="Times New Roman"/>
        </w:rPr>
        <w:t xml:space="preserve"> 2401-2411).</w:t>
      </w:r>
    </w:p>
    <w:p w14:paraId="53805A35" w14:textId="77777777" w:rsidR="0059797C" w:rsidRDefault="00CC3175" w:rsidP="00CC3175">
      <w:pPr>
        <w:pStyle w:val="ListParagraph"/>
        <w:numPr>
          <w:ilvl w:val="0"/>
          <w:numId w:val="43"/>
        </w:numPr>
        <w:rPr>
          <w:rFonts w:ascii="Georgia" w:hAnsi="Georgia" w:cs="Times New Roman"/>
        </w:rPr>
      </w:pPr>
      <w:r w:rsidRPr="00274756">
        <w:rPr>
          <w:rFonts w:ascii="Georgia" w:hAnsi="Georgia" w:cs="Times New Roman"/>
        </w:rPr>
        <w:t>Rule 24 (Existing Rule 17) – Specialized training standards</w:t>
      </w:r>
      <w:r w:rsidR="002947E1">
        <w:rPr>
          <w:rFonts w:ascii="Georgia" w:hAnsi="Georgia" w:cs="Times New Roman"/>
        </w:rPr>
        <w:t xml:space="preserve"> and</w:t>
      </w:r>
      <w:r w:rsidRPr="00274756">
        <w:rPr>
          <w:rFonts w:ascii="Georgia" w:hAnsi="Georgia" w:cs="Times New Roman"/>
        </w:rPr>
        <w:t xml:space="preserve"> </w:t>
      </w:r>
      <w:r w:rsidR="005C712C" w:rsidRPr="00274756">
        <w:rPr>
          <w:rFonts w:ascii="Georgia" w:hAnsi="Georgia" w:cs="Times New Roman"/>
        </w:rPr>
        <w:t>certification</w:t>
      </w:r>
      <w:r w:rsidRPr="00274756">
        <w:rPr>
          <w:rFonts w:ascii="Georgia" w:hAnsi="Georgia" w:cs="Times New Roman"/>
        </w:rPr>
        <w:t xml:space="preserve"> </w:t>
      </w:r>
    </w:p>
    <w:p w14:paraId="7E94C7B9" w14:textId="527A6E37" w:rsidR="002947E1" w:rsidRDefault="0059797C" w:rsidP="0059797C">
      <w:pPr>
        <w:pStyle w:val="ListParagraph"/>
        <w:numPr>
          <w:ilvl w:val="1"/>
          <w:numId w:val="43"/>
        </w:numPr>
        <w:rPr>
          <w:rFonts w:ascii="Georgia" w:hAnsi="Georgia" w:cs="Times New Roman"/>
        </w:rPr>
      </w:pPr>
      <w:r>
        <w:rPr>
          <w:rFonts w:ascii="Georgia" w:hAnsi="Georgia" w:cs="Times New Roman"/>
        </w:rPr>
        <w:t>C</w:t>
      </w:r>
      <w:r w:rsidR="00CC3175" w:rsidRPr="00274756">
        <w:rPr>
          <w:rFonts w:ascii="Georgia" w:hAnsi="Georgia" w:cs="Times New Roman"/>
        </w:rPr>
        <w:t xml:space="preserve">ontains canine standards but is no longer restricted to </w:t>
      </w:r>
      <w:r>
        <w:rPr>
          <w:rFonts w:ascii="Georgia" w:hAnsi="Georgia" w:cs="Times New Roman"/>
        </w:rPr>
        <w:t xml:space="preserve">only </w:t>
      </w:r>
      <w:r w:rsidR="00CC3175" w:rsidRPr="00274756">
        <w:rPr>
          <w:rFonts w:ascii="Georgia" w:hAnsi="Georgia" w:cs="Times New Roman"/>
        </w:rPr>
        <w:t>canine standards.</w:t>
      </w:r>
      <w:r w:rsidR="005C712C" w:rsidRPr="00274756">
        <w:rPr>
          <w:rFonts w:ascii="Georgia" w:hAnsi="Georgia" w:cs="Times New Roman"/>
        </w:rPr>
        <w:t xml:space="preserve"> </w:t>
      </w:r>
    </w:p>
    <w:p w14:paraId="7520B6EA" w14:textId="4D5BDA2D" w:rsidR="00CC3175" w:rsidRPr="00274756" w:rsidRDefault="002947E1" w:rsidP="002947E1">
      <w:pPr>
        <w:pStyle w:val="ListParagraph"/>
        <w:numPr>
          <w:ilvl w:val="1"/>
          <w:numId w:val="43"/>
        </w:numPr>
        <w:rPr>
          <w:rFonts w:ascii="Georgia" w:hAnsi="Georgia" w:cs="Times New Roman"/>
        </w:rPr>
      </w:pPr>
      <w:r>
        <w:rPr>
          <w:rFonts w:ascii="Georgia" w:hAnsi="Georgia" w:cs="Times New Roman"/>
        </w:rPr>
        <w:lastRenderedPageBreak/>
        <w:t>P</w:t>
      </w:r>
      <w:r w:rsidR="005C712C" w:rsidRPr="00274756">
        <w:rPr>
          <w:rFonts w:ascii="Georgia" w:hAnsi="Georgia" w:cs="Times New Roman"/>
        </w:rPr>
        <w:t>ermits the Council to adopt procedures and guidance documents for other forms of specialized training standards and certifications.</w:t>
      </w:r>
    </w:p>
    <w:p w14:paraId="1DE57CDC" w14:textId="350252B2" w:rsidR="005C712C" w:rsidRPr="00274756" w:rsidRDefault="00A01B44" w:rsidP="00CC3175">
      <w:pPr>
        <w:pStyle w:val="ListParagraph"/>
        <w:numPr>
          <w:ilvl w:val="0"/>
          <w:numId w:val="43"/>
        </w:numPr>
        <w:rPr>
          <w:rFonts w:ascii="Georgia" w:hAnsi="Georgia" w:cs="Times New Roman"/>
        </w:rPr>
      </w:pPr>
      <w:r w:rsidRPr="00274756">
        <w:rPr>
          <w:rFonts w:ascii="Georgia" w:hAnsi="Georgia" w:cs="Times New Roman"/>
        </w:rPr>
        <w:t>Rule</w:t>
      </w:r>
      <w:r w:rsidR="00A80C61" w:rsidRPr="00274756">
        <w:rPr>
          <w:rFonts w:ascii="Georgia" w:hAnsi="Georgia" w:cs="Times New Roman"/>
        </w:rPr>
        <w:t xml:space="preserve"> 26 (Existing Rule 3) – Violations while attending training – refer more generally to the Administrative Procedures Act.</w:t>
      </w:r>
    </w:p>
    <w:p w14:paraId="498AAEFD" w14:textId="77777777" w:rsidR="0059797C" w:rsidRDefault="00A80C61" w:rsidP="00CC3175">
      <w:pPr>
        <w:pStyle w:val="ListParagraph"/>
        <w:numPr>
          <w:ilvl w:val="0"/>
          <w:numId w:val="43"/>
        </w:numPr>
        <w:rPr>
          <w:rFonts w:ascii="Georgia" w:hAnsi="Georgia" w:cs="Times New Roman"/>
        </w:rPr>
      </w:pPr>
      <w:r w:rsidRPr="00274756">
        <w:rPr>
          <w:rFonts w:ascii="Georgia" w:hAnsi="Georgia" w:cs="Times New Roman"/>
        </w:rPr>
        <w:t>Rule 27 (Existing Rule 19) Suspensions and Revocations</w:t>
      </w:r>
    </w:p>
    <w:p w14:paraId="352B5500" w14:textId="6C13D7D3" w:rsidR="00A80C61" w:rsidRPr="00274756" w:rsidRDefault="00A80C61" w:rsidP="0059797C">
      <w:pPr>
        <w:pStyle w:val="ListParagraph"/>
        <w:numPr>
          <w:ilvl w:val="1"/>
          <w:numId w:val="43"/>
        </w:numPr>
        <w:rPr>
          <w:rFonts w:ascii="Georgia" w:hAnsi="Georgia" w:cs="Times New Roman"/>
        </w:rPr>
      </w:pPr>
      <w:r w:rsidRPr="00274756">
        <w:rPr>
          <w:rFonts w:ascii="Georgia" w:hAnsi="Georgia" w:cs="Times New Roman"/>
        </w:rPr>
        <w:t>Retains grounds for decertification and states additional statutory grounds for discipline of certified officers.</w:t>
      </w:r>
    </w:p>
    <w:p w14:paraId="4CF2A118" w14:textId="2442C5AD" w:rsidR="00A80C61" w:rsidRPr="00274756" w:rsidRDefault="00A80C61" w:rsidP="00A80C61">
      <w:pPr>
        <w:pStyle w:val="ListParagraph"/>
        <w:numPr>
          <w:ilvl w:val="1"/>
          <w:numId w:val="43"/>
        </w:numPr>
        <w:rPr>
          <w:rFonts w:ascii="Georgia" w:hAnsi="Georgia" w:cs="Times New Roman"/>
        </w:rPr>
      </w:pPr>
      <w:r w:rsidRPr="00274756">
        <w:rPr>
          <w:rFonts w:ascii="Georgia" w:hAnsi="Georgia" w:cs="Times New Roman"/>
        </w:rPr>
        <w:t>Necessary to address conduct that occurs prior to but not discovered until after certification.</w:t>
      </w:r>
    </w:p>
    <w:p w14:paraId="276F2B20" w14:textId="77777777" w:rsidR="0059797C" w:rsidRDefault="00274756" w:rsidP="00A80C61">
      <w:pPr>
        <w:pStyle w:val="ListParagraph"/>
        <w:numPr>
          <w:ilvl w:val="0"/>
          <w:numId w:val="43"/>
        </w:numPr>
        <w:rPr>
          <w:rFonts w:ascii="Georgia" w:hAnsi="Georgia" w:cs="Times New Roman"/>
        </w:rPr>
      </w:pPr>
      <w:r w:rsidRPr="00274756">
        <w:rPr>
          <w:rFonts w:ascii="Georgia" w:hAnsi="Georgia" w:cs="Times New Roman"/>
        </w:rPr>
        <w:t xml:space="preserve">Rule 28 (New) – Professional Regulation Committee: </w:t>
      </w:r>
    </w:p>
    <w:p w14:paraId="0488AF57" w14:textId="77777777" w:rsidR="0059797C" w:rsidRDefault="00274756" w:rsidP="0059797C">
      <w:pPr>
        <w:pStyle w:val="ListParagraph"/>
        <w:numPr>
          <w:ilvl w:val="1"/>
          <w:numId w:val="43"/>
        </w:numPr>
        <w:rPr>
          <w:rFonts w:ascii="Georgia" w:hAnsi="Georgia" w:cs="Times New Roman"/>
        </w:rPr>
      </w:pPr>
      <w:r w:rsidRPr="00274756">
        <w:rPr>
          <w:rFonts w:ascii="Georgia" w:hAnsi="Georgia" w:cs="Times New Roman"/>
        </w:rPr>
        <w:t>Defines the role in proceedings, require procedures for investigating complaints (completed)</w:t>
      </w:r>
      <w:r w:rsidR="0059797C">
        <w:rPr>
          <w:rFonts w:ascii="Georgia" w:hAnsi="Georgia" w:cs="Times New Roman"/>
        </w:rPr>
        <w:t>.</w:t>
      </w:r>
    </w:p>
    <w:p w14:paraId="30A63705" w14:textId="2C6C3051" w:rsidR="00A80C61" w:rsidRPr="00274756" w:rsidRDefault="0059797C" w:rsidP="0059797C">
      <w:pPr>
        <w:pStyle w:val="ListParagraph"/>
        <w:numPr>
          <w:ilvl w:val="1"/>
          <w:numId w:val="43"/>
        </w:numPr>
        <w:rPr>
          <w:rFonts w:ascii="Georgia" w:hAnsi="Georgia" w:cs="Times New Roman"/>
        </w:rPr>
      </w:pPr>
      <w:r>
        <w:rPr>
          <w:rFonts w:ascii="Georgia" w:hAnsi="Georgia" w:cs="Times New Roman"/>
        </w:rPr>
        <w:t>E</w:t>
      </w:r>
      <w:r w:rsidR="00274756">
        <w:rPr>
          <w:rFonts w:ascii="Georgia" w:hAnsi="Georgia" w:cs="Times New Roman"/>
        </w:rPr>
        <w:t>liminates statutory mandate to provide reports to Council Advisory Committee</w:t>
      </w:r>
      <w:r>
        <w:rPr>
          <w:rFonts w:ascii="Georgia" w:hAnsi="Georgia" w:cs="Times New Roman"/>
        </w:rPr>
        <w:t xml:space="preserve"> as it no longer exists</w:t>
      </w:r>
      <w:r w:rsidR="00274756">
        <w:rPr>
          <w:rFonts w:ascii="Georgia" w:hAnsi="Georgia" w:cs="Times New Roman"/>
        </w:rPr>
        <w:t>.</w:t>
      </w:r>
    </w:p>
    <w:p w14:paraId="275148D4" w14:textId="01CFF336" w:rsidR="00274756" w:rsidRPr="0059797C" w:rsidRDefault="00274756" w:rsidP="00274756">
      <w:pPr>
        <w:pStyle w:val="ListParagraph"/>
        <w:numPr>
          <w:ilvl w:val="1"/>
          <w:numId w:val="43"/>
        </w:numPr>
        <w:rPr>
          <w:rFonts w:ascii="Georgia" w:hAnsi="Georgia" w:cs="Times New Roman"/>
          <w:i/>
          <w:iCs/>
        </w:rPr>
      </w:pPr>
      <w:r w:rsidRPr="0059797C">
        <w:rPr>
          <w:rFonts w:ascii="Georgia" w:hAnsi="Georgia" w:cs="Times New Roman"/>
          <w:i/>
          <w:iCs/>
        </w:rPr>
        <w:t>Should there be procedures for how the Council will hear complaints</w:t>
      </w:r>
      <w:r w:rsidR="0059797C" w:rsidRPr="0059797C">
        <w:rPr>
          <w:rFonts w:ascii="Georgia" w:hAnsi="Georgia" w:cs="Times New Roman"/>
          <w:i/>
          <w:iCs/>
        </w:rPr>
        <w:t>?</w:t>
      </w:r>
    </w:p>
    <w:p w14:paraId="363ABC7C" w14:textId="77777777" w:rsidR="0059797C" w:rsidRDefault="00F26F2E" w:rsidP="00F26F2E">
      <w:pPr>
        <w:pStyle w:val="ListParagraph"/>
        <w:numPr>
          <w:ilvl w:val="0"/>
          <w:numId w:val="43"/>
        </w:numPr>
        <w:rPr>
          <w:rFonts w:ascii="Georgia" w:hAnsi="Georgia" w:cs="Times New Roman"/>
        </w:rPr>
      </w:pPr>
      <w:r>
        <w:rPr>
          <w:rFonts w:ascii="Georgia" w:hAnsi="Georgia" w:cs="Times New Roman"/>
        </w:rPr>
        <w:t xml:space="preserve">Rule 29 (New) -Council Hearings: </w:t>
      </w:r>
    </w:p>
    <w:p w14:paraId="564ECC58" w14:textId="77777777" w:rsidR="0059797C" w:rsidRDefault="00F26F2E" w:rsidP="0059797C">
      <w:pPr>
        <w:pStyle w:val="ListParagraph"/>
        <w:numPr>
          <w:ilvl w:val="1"/>
          <w:numId w:val="43"/>
        </w:numPr>
        <w:rPr>
          <w:rFonts w:ascii="Georgia" w:hAnsi="Georgia" w:cs="Times New Roman"/>
        </w:rPr>
      </w:pPr>
      <w:r>
        <w:rPr>
          <w:rFonts w:ascii="Georgia" w:hAnsi="Georgia" w:cs="Times New Roman"/>
        </w:rPr>
        <w:t>Requires professional regulation hearings to be conducted pursuant to the Administrative Procedures Act and any procedure the Council adopts</w:t>
      </w:r>
      <w:r w:rsidR="0059797C">
        <w:rPr>
          <w:rFonts w:ascii="Georgia" w:hAnsi="Georgia" w:cs="Times New Roman"/>
        </w:rPr>
        <w:t>.</w:t>
      </w:r>
    </w:p>
    <w:p w14:paraId="05FA4887" w14:textId="0ED0F670" w:rsidR="00F26F2E" w:rsidRPr="0059797C" w:rsidRDefault="0059797C" w:rsidP="0059797C">
      <w:pPr>
        <w:pStyle w:val="ListParagraph"/>
        <w:numPr>
          <w:ilvl w:val="1"/>
          <w:numId w:val="43"/>
        </w:numPr>
        <w:rPr>
          <w:rFonts w:ascii="Georgia" w:hAnsi="Georgia" w:cs="Times New Roman"/>
          <w:i/>
          <w:iCs/>
        </w:rPr>
      </w:pPr>
      <w:r w:rsidRPr="0059797C">
        <w:rPr>
          <w:rFonts w:ascii="Georgia" w:hAnsi="Georgia" w:cs="Times New Roman"/>
          <w:i/>
          <w:iCs/>
        </w:rPr>
        <w:t xml:space="preserve">The </w:t>
      </w:r>
      <w:r w:rsidR="00F26F2E" w:rsidRPr="0059797C">
        <w:rPr>
          <w:rFonts w:ascii="Georgia" w:hAnsi="Georgia" w:cs="Times New Roman"/>
          <w:i/>
          <w:iCs/>
        </w:rPr>
        <w:t>Council should decide whether to adopt procedures.</w:t>
      </w:r>
    </w:p>
    <w:p w14:paraId="61C9D276" w14:textId="58C47161" w:rsidR="00F26F2E" w:rsidRDefault="00F26F2E" w:rsidP="00F26F2E">
      <w:pPr>
        <w:rPr>
          <w:rFonts w:ascii="Georgia" w:hAnsi="Georgia" w:cs="Times New Roman"/>
          <w:i/>
          <w:iCs/>
        </w:rPr>
      </w:pPr>
      <w:r>
        <w:rPr>
          <w:rFonts w:ascii="Georgia" w:hAnsi="Georgia" w:cs="Times New Roman"/>
          <w:i/>
          <w:iCs/>
        </w:rPr>
        <w:t xml:space="preserve">Outstanding </w:t>
      </w:r>
      <w:r w:rsidR="00776D0D">
        <w:rPr>
          <w:rFonts w:ascii="Georgia" w:hAnsi="Georgia" w:cs="Times New Roman"/>
          <w:i/>
          <w:iCs/>
        </w:rPr>
        <w:t>Question</w:t>
      </w:r>
      <w:r>
        <w:rPr>
          <w:rFonts w:ascii="Georgia" w:hAnsi="Georgia" w:cs="Times New Roman"/>
          <w:i/>
          <w:iCs/>
        </w:rPr>
        <w:t>:</w:t>
      </w:r>
      <w:r w:rsidR="00776D0D">
        <w:rPr>
          <w:rFonts w:ascii="Georgia" w:hAnsi="Georgia" w:cs="Times New Roman"/>
          <w:i/>
          <w:iCs/>
        </w:rPr>
        <w:t xml:space="preserve"> Does the Council want to wait and make all changes at once in the Rule Making process to include areas that have not been reviewed for substantive changes? Or does the Council want to move forward with the changes that have been proposed and then go through the rule making process a second time.  </w:t>
      </w:r>
    </w:p>
    <w:p w14:paraId="006F61BB" w14:textId="77777777" w:rsidR="00776D0D" w:rsidRDefault="00776D0D" w:rsidP="00776D0D">
      <w:pPr>
        <w:rPr>
          <w:rFonts w:ascii="Georgia" w:hAnsi="Georgia" w:cs="Times New Roman"/>
          <w:i/>
          <w:iCs/>
        </w:rPr>
      </w:pPr>
      <w:r>
        <w:rPr>
          <w:rFonts w:ascii="Georgia" w:hAnsi="Georgia" w:cs="Times New Roman"/>
          <w:i/>
          <w:iCs/>
        </w:rPr>
        <w:t>Outstanding Issues:</w:t>
      </w:r>
    </w:p>
    <w:p w14:paraId="713C8355" w14:textId="7D1A49D1" w:rsidR="00F26F2E" w:rsidRDefault="00F26F2E" w:rsidP="00776D0D">
      <w:pPr>
        <w:pStyle w:val="ListParagraph"/>
        <w:numPr>
          <w:ilvl w:val="0"/>
          <w:numId w:val="46"/>
        </w:numPr>
        <w:rPr>
          <w:rFonts w:ascii="Georgia" w:hAnsi="Georgia" w:cs="Times New Roman"/>
        </w:rPr>
      </w:pPr>
      <w:r w:rsidRPr="00776D0D">
        <w:rPr>
          <w:rFonts w:ascii="Georgia" w:hAnsi="Georgia" w:cs="Times New Roman"/>
        </w:rPr>
        <w:t xml:space="preserve">Substantive changes to existing basic and annual in-service training requirements </w:t>
      </w:r>
    </w:p>
    <w:p w14:paraId="0A3A43E5" w14:textId="2E5B94F8" w:rsidR="00EB629B" w:rsidRDefault="00EB629B" w:rsidP="00EB629B">
      <w:pPr>
        <w:pStyle w:val="ListParagraph"/>
        <w:numPr>
          <w:ilvl w:val="1"/>
          <w:numId w:val="46"/>
        </w:numPr>
        <w:rPr>
          <w:rFonts w:ascii="Georgia" w:hAnsi="Georgia" w:cs="Times New Roman"/>
        </w:rPr>
      </w:pPr>
      <w:r>
        <w:rPr>
          <w:rFonts w:ascii="Georgia" w:hAnsi="Georgia" w:cs="Times New Roman"/>
        </w:rPr>
        <w:t>What mandatory subjects should be included in Rule</w:t>
      </w:r>
    </w:p>
    <w:p w14:paraId="0A6ECBD5" w14:textId="45E10BA3" w:rsidR="00EB629B" w:rsidRDefault="00EB629B" w:rsidP="00EB629B">
      <w:pPr>
        <w:pStyle w:val="ListParagraph"/>
        <w:numPr>
          <w:ilvl w:val="1"/>
          <w:numId w:val="46"/>
        </w:numPr>
        <w:rPr>
          <w:rFonts w:ascii="Georgia" w:hAnsi="Georgia" w:cs="Times New Roman"/>
        </w:rPr>
      </w:pPr>
      <w:r>
        <w:rPr>
          <w:rFonts w:ascii="Georgia" w:hAnsi="Georgia" w:cs="Times New Roman"/>
        </w:rPr>
        <w:t>Corrections Officers (Act 56, 2021)?</w:t>
      </w:r>
    </w:p>
    <w:p w14:paraId="6588375E" w14:textId="5265023A" w:rsidR="00EB629B" w:rsidRDefault="00EB629B" w:rsidP="00EB629B">
      <w:pPr>
        <w:pStyle w:val="ListParagraph"/>
        <w:numPr>
          <w:ilvl w:val="1"/>
          <w:numId w:val="46"/>
        </w:numPr>
        <w:rPr>
          <w:rFonts w:ascii="Georgia" w:hAnsi="Georgia" w:cs="Times New Roman"/>
        </w:rPr>
      </w:pPr>
      <w:r>
        <w:rPr>
          <w:rFonts w:ascii="Georgia" w:hAnsi="Georgia" w:cs="Times New Roman"/>
        </w:rPr>
        <w:t>ARIDE and SFST Refreshers</w:t>
      </w:r>
    </w:p>
    <w:p w14:paraId="08133BD9" w14:textId="26EB5E38" w:rsidR="00EB629B" w:rsidRDefault="00EB629B" w:rsidP="00EB629B">
      <w:pPr>
        <w:pStyle w:val="ListParagraph"/>
        <w:numPr>
          <w:ilvl w:val="0"/>
          <w:numId w:val="46"/>
        </w:numPr>
        <w:rPr>
          <w:rFonts w:ascii="Georgia" w:hAnsi="Georgia" w:cs="Times New Roman"/>
        </w:rPr>
      </w:pPr>
      <w:r>
        <w:rPr>
          <w:rFonts w:ascii="Georgia" w:hAnsi="Georgia" w:cs="Times New Roman"/>
        </w:rPr>
        <w:t>Waivers for chiefs and other leaders in departments coming to VT from other states</w:t>
      </w:r>
      <w:r w:rsidR="00AA3B72">
        <w:rPr>
          <w:rFonts w:ascii="Georgia" w:hAnsi="Georgia" w:cs="Times New Roman"/>
        </w:rPr>
        <w:t>.</w:t>
      </w:r>
      <w:r>
        <w:rPr>
          <w:rFonts w:ascii="Georgia" w:hAnsi="Georgia" w:cs="Times New Roman"/>
        </w:rPr>
        <w:t xml:space="preserve"> </w:t>
      </w:r>
    </w:p>
    <w:p w14:paraId="05A87A65" w14:textId="015679D7" w:rsidR="00EB629B" w:rsidRDefault="00EB629B" w:rsidP="00EB629B">
      <w:pPr>
        <w:pStyle w:val="ListParagraph"/>
        <w:numPr>
          <w:ilvl w:val="0"/>
          <w:numId w:val="46"/>
        </w:numPr>
        <w:rPr>
          <w:rFonts w:ascii="Georgia" w:hAnsi="Georgia" w:cs="Times New Roman"/>
        </w:rPr>
      </w:pPr>
      <w:r>
        <w:rPr>
          <w:rFonts w:ascii="Georgia" w:hAnsi="Georgia" w:cs="Times New Roman"/>
        </w:rPr>
        <w:t>Substantive changes to existing standards for approved law enforcement certification courses.</w:t>
      </w:r>
    </w:p>
    <w:p w14:paraId="2A8030A3" w14:textId="6D8CE6DF" w:rsidR="00EB629B" w:rsidRDefault="00EB629B" w:rsidP="00EB629B">
      <w:pPr>
        <w:pStyle w:val="ListParagraph"/>
        <w:numPr>
          <w:ilvl w:val="0"/>
          <w:numId w:val="46"/>
        </w:numPr>
        <w:rPr>
          <w:rFonts w:ascii="Georgia" w:hAnsi="Georgia" w:cs="Times New Roman"/>
        </w:rPr>
      </w:pPr>
      <w:r>
        <w:rPr>
          <w:rFonts w:ascii="Georgia" w:hAnsi="Georgia" w:cs="Times New Roman"/>
        </w:rPr>
        <w:t>Regional training and alternative routes to certification.</w:t>
      </w:r>
    </w:p>
    <w:p w14:paraId="1C870041" w14:textId="5181FAF0" w:rsidR="00EB629B" w:rsidRDefault="00EB629B" w:rsidP="00EB629B">
      <w:pPr>
        <w:pStyle w:val="ListParagraph"/>
        <w:numPr>
          <w:ilvl w:val="0"/>
          <w:numId w:val="46"/>
        </w:numPr>
        <w:rPr>
          <w:rFonts w:ascii="Georgia" w:hAnsi="Georgia" w:cs="Times New Roman"/>
        </w:rPr>
      </w:pPr>
      <w:r>
        <w:rPr>
          <w:rFonts w:ascii="Georgia" w:hAnsi="Georgia" w:cs="Times New Roman"/>
        </w:rPr>
        <w:t>Substantive changes to basic training entry standards.</w:t>
      </w:r>
    </w:p>
    <w:p w14:paraId="40A503FC" w14:textId="0284AD39" w:rsidR="00EB629B" w:rsidRDefault="00AA3B72" w:rsidP="00EB629B">
      <w:pPr>
        <w:pStyle w:val="ListParagraph"/>
        <w:numPr>
          <w:ilvl w:val="0"/>
          <w:numId w:val="46"/>
        </w:numPr>
        <w:rPr>
          <w:rFonts w:ascii="Georgia" w:hAnsi="Georgia" w:cs="Times New Roman"/>
        </w:rPr>
      </w:pPr>
      <w:r>
        <w:rPr>
          <w:rFonts w:ascii="Georgia" w:hAnsi="Georgia" w:cs="Times New Roman"/>
        </w:rPr>
        <w:t>Adopt procedures per APA to govern professional regulation hearings.</w:t>
      </w:r>
    </w:p>
    <w:p w14:paraId="07A01125" w14:textId="36F603A1" w:rsidR="00AA3B72" w:rsidRDefault="00AA3B72" w:rsidP="00EB629B">
      <w:pPr>
        <w:pStyle w:val="ListParagraph"/>
        <w:numPr>
          <w:ilvl w:val="0"/>
          <w:numId w:val="46"/>
        </w:numPr>
        <w:rPr>
          <w:rFonts w:ascii="Georgia" w:hAnsi="Georgia" w:cs="Times New Roman"/>
        </w:rPr>
      </w:pPr>
      <w:r>
        <w:rPr>
          <w:rFonts w:ascii="Georgia" w:hAnsi="Georgia" w:cs="Times New Roman"/>
        </w:rPr>
        <w:t>Continued use of Roberts Rules of Orders during VCJC meetings.</w:t>
      </w:r>
    </w:p>
    <w:p w14:paraId="028DF428" w14:textId="4D6FA6ED" w:rsidR="00AA3B72" w:rsidRDefault="00AA3B72" w:rsidP="00EB629B">
      <w:pPr>
        <w:pStyle w:val="ListParagraph"/>
        <w:numPr>
          <w:ilvl w:val="0"/>
          <w:numId w:val="46"/>
        </w:numPr>
        <w:rPr>
          <w:rFonts w:ascii="Georgia" w:hAnsi="Georgia" w:cs="Times New Roman"/>
        </w:rPr>
      </w:pPr>
      <w:r>
        <w:rPr>
          <w:rFonts w:ascii="Georgia" w:hAnsi="Georgia" w:cs="Times New Roman"/>
        </w:rPr>
        <w:t>Who should be included in the definition of “criminal justice personnel”?</w:t>
      </w:r>
    </w:p>
    <w:p w14:paraId="325D233D" w14:textId="4F63AD96" w:rsidR="00AA3B72" w:rsidRDefault="00AA3B72" w:rsidP="00EB629B">
      <w:pPr>
        <w:pStyle w:val="ListParagraph"/>
        <w:numPr>
          <w:ilvl w:val="0"/>
          <w:numId w:val="46"/>
        </w:numPr>
        <w:rPr>
          <w:rFonts w:ascii="Georgia" w:hAnsi="Georgia" w:cs="Times New Roman"/>
        </w:rPr>
      </w:pPr>
      <w:r>
        <w:rPr>
          <w:rFonts w:ascii="Georgia" w:hAnsi="Georgia" w:cs="Times New Roman"/>
        </w:rPr>
        <w:t xml:space="preserve">Whether individuals not sponsored by a law enforcement agency should be permitted to attend the Police Academy. </w:t>
      </w:r>
    </w:p>
    <w:p w14:paraId="6DC3A129" w14:textId="77777777" w:rsidR="004B7F0A" w:rsidRDefault="00AA3B72" w:rsidP="00AA3B72">
      <w:pPr>
        <w:rPr>
          <w:rFonts w:ascii="Georgia" w:hAnsi="Georgia" w:cs="Times New Roman"/>
          <w:i/>
          <w:iCs/>
        </w:rPr>
      </w:pPr>
      <w:r>
        <w:rPr>
          <w:rFonts w:ascii="Georgia" w:hAnsi="Georgia" w:cs="Times New Roman"/>
          <w:i/>
          <w:iCs/>
        </w:rPr>
        <w:lastRenderedPageBreak/>
        <w:t>Discussion Ensued:</w:t>
      </w:r>
      <w:r w:rsidR="004B7F0A">
        <w:rPr>
          <w:rFonts w:ascii="Georgia" w:hAnsi="Georgia" w:cs="Times New Roman"/>
          <w:i/>
          <w:iCs/>
        </w:rPr>
        <w:t xml:space="preserve"> </w:t>
      </w:r>
    </w:p>
    <w:p w14:paraId="3E072504" w14:textId="7306B879" w:rsidR="00AA3B72" w:rsidRDefault="004B7F0A" w:rsidP="004B7F0A">
      <w:pPr>
        <w:pStyle w:val="ListParagraph"/>
        <w:numPr>
          <w:ilvl w:val="0"/>
          <w:numId w:val="47"/>
        </w:numPr>
        <w:rPr>
          <w:rFonts w:ascii="Georgia" w:hAnsi="Georgia" w:cs="Times New Roman"/>
        </w:rPr>
      </w:pPr>
      <w:r w:rsidRPr="004B7F0A">
        <w:rPr>
          <w:rFonts w:ascii="Georgia" w:hAnsi="Georgia" w:cs="Times New Roman"/>
        </w:rPr>
        <w:t xml:space="preserve">Rule 9 appeals – Currently the Professional Regulation subcommittee does not have an appeals process when there is a finding of a Category B first offense. Is this section applicable to a Category B first offense? </w:t>
      </w:r>
    </w:p>
    <w:p w14:paraId="63DFF942" w14:textId="07A761FF" w:rsidR="004B7F0A" w:rsidRDefault="004B7F0A" w:rsidP="004B7F0A">
      <w:pPr>
        <w:pStyle w:val="ListParagraph"/>
        <w:numPr>
          <w:ilvl w:val="0"/>
          <w:numId w:val="47"/>
        </w:numPr>
        <w:rPr>
          <w:rFonts w:ascii="Georgia" w:hAnsi="Georgia" w:cs="Times New Roman"/>
        </w:rPr>
      </w:pPr>
      <w:r>
        <w:rPr>
          <w:rFonts w:ascii="Georgia" w:hAnsi="Georgia" w:cs="Times New Roman"/>
        </w:rPr>
        <w:t>Page 9 Instructors – include the wording “continues to demonstrate”</w:t>
      </w:r>
    </w:p>
    <w:p w14:paraId="3B6727B6" w14:textId="696E07DF" w:rsidR="004B7F0A" w:rsidRDefault="004B7F0A" w:rsidP="004B7F0A">
      <w:pPr>
        <w:pStyle w:val="ListParagraph"/>
        <w:numPr>
          <w:ilvl w:val="0"/>
          <w:numId w:val="47"/>
        </w:numPr>
        <w:rPr>
          <w:rFonts w:ascii="Georgia" w:hAnsi="Georgia" w:cs="Times New Roman"/>
        </w:rPr>
      </w:pPr>
      <w:r>
        <w:rPr>
          <w:rFonts w:ascii="Georgia" w:hAnsi="Georgia" w:cs="Times New Roman"/>
        </w:rPr>
        <w:t>Page 10 – Medical examination – Does this exclude PA on list of physicians?</w:t>
      </w:r>
    </w:p>
    <w:p w14:paraId="3D30D505" w14:textId="2EA21F84" w:rsidR="004B7F0A" w:rsidRDefault="004B7F0A" w:rsidP="004B7F0A">
      <w:pPr>
        <w:pStyle w:val="ListParagraph"/>
        <w:numPr>
          <w:ilvl w:val="0"/>
          <w:numId w:val="47"/>
        </w:numPr>
        <w:rPr>
          <w:rFonts w:ascii="Georgia" w:hAnsi="Georgia" w:cs="Times New Roman"/>
        </w:rPr>
      </w:pPr>
      <w:r>
        <w:rPr>
          <w:rFonts w:ascii="Georgia" w:hAnsi="Georgia" w:cs="Times New Roman"/>
        </w:rPr>
        <w:t xml:space="preserve">Page 11 – Background Checks – (ii) distribution of controlled substances – in polygraph if candidate admits to the distribution of controlled </w:t>
      </w:r>
      <w:r w:rsidR="009C1145">
        <w:rPr>
          <w:rFonts w:ascii="Georgia" w:hAnsi="Georgia" w:cs="Times New Roman"/>
        </w:rPr>
        <w:t>substances,</w:t>
      </w:r>
      <w:r>
        <w:rPr>
          <w:rFonts w:ascii="Georgia" w:hAnsi="Georgia" w:cs="Times New Roman"/>
        </w:rPr>
        <w:t xml:space="preserve"> they would be excluded from attending training</w:t>
      </w:r>
      <w:r w:rsidR="009C1145">
        <w:rPr>
          <w:rFonts w:ascii="Georgia" w:hAnsi="Georgia" w:cs="Times New Roman"/>
        </w:rPr>
        <w:t xml:space="preserve"> – should this be included?</w:t>
      </w:r>
    </w:p>
    <w:p w14:paraId="72BD3A44" w14:textId="24747363" w:rsidR="00D2054E" w:rsidRDefault="00D2054E" w:rsidP="004B7F0A">
      <w:pPr>
        <w:pStyle w:val="ListParagraph"/>
        <w:numPr>
          <w:ilvl w:val="0"/>
          <w:numId w:val="47"/>
        </w:numPr>
        <w:rPr>
          <w:rFonts w:ascii="Georgia" w:hAnsi="Georgia" w:cs="Times New Roman"/>
        </w:rPr>
      </w:pPr>
      <w:r>
        <w:rPr>
          <w:rFonts w:ascii="Georgia" w:hAnsi="Georgia" w:cs="Times New Roman"/>
        </w:rPr>
        <w:t xml:space="preserve">Page 14 (new rule 19) – </w:t>
      </w:r>
      <w:r w:rsidR="0059797C">
        <w:rPr>
          <w:rFonts w:ascii="Georgia" w:hAnsi="Georgia" w:cs="Times New Roman"/>
        </w:rPr>
        <w:t>Include language about</w:t>
      </w:r>
      <w:r>
        <w:rPr>
          <w:rFonts w:ascii="Georgia" w:hAnsi="Georgia" w:cs="Times New Roman"/>
        </w:rPr>
        <w:t xml:space="preserve"> Level III OOJ </w:t>
      </w:r>
      <w:r w:rsidR="0059797C">
        <w:rPr>
          <w:rFonts w:ascii="Georgia" w:hAnsi="Georgia" w:cs="Times New Roman"/>
        </w:rPr>
        <w:t>waiver candidates</w:t>
      </w:r>
      <w:r>
        <w:rPr>
          <w:rFonts w:ascii="Georgia" w:hAnsi="Georgia" w:cs="Times New Roman"/>
        </w:rPr>
        <w:t xml:space="preserve">. </w:t>
      </w:r>
    </w:p>
    <w:p w14:paraId="2947CA34" w14:textId="29EEA370" w:rsidR="009C1145" w:rsidRDefault="009C1145" w:rsidP="009C1145">
      <w:pPr>
        <w:pStyle w:val="ListParagraph"/>
        <w:numPr>
          <w:ilvl w:val="0"/>
          <w:numId w:val="47"/>
        </w:numPr>
        <w:rPr>
          <w:rFonts w:ascii="Georgia" w:hAnsi="Georgia" w:cs="Times New Roman"/>
        </w:rPr>
      </w:pPr>
      <w:r>
        <w:rPr>
          <w:rFonts w:ascii="Georgia" w:hAnsi="Georgia" w:cs="Times New Roman"/>
        </w:rPr>
        <w:t xml:space="preserve">Polygraph – it does not say it has to be passed just that it has to be taken. </w:t>
      </w:r>
    </w:p>
    <w:p w14:paraId="4300BBA1" w14:textId="121B811D" w:rsidR="009C1145" w:rsidRDefault="009C1145" w:rsidP="009C1145">
      <w:pPr>
        <w:pStyle w:val="ListParagraph"/>
        <w:numPr>
          <w:ilvl w:val="0"/>
          <w:numId w:val="47"/>
        </w:numPr>
        <w:rPr>
          <w:rFonts w:ascii="Georgia" w:hAnsi="Georgia" w:cs="Times New Roman"/>
        </w:rPr>
      </w:pPr>
      <w:r>
        <w:rPr>
          <w:rFonts w:ascii="Georgia" w:hAnsi="Georgia" w:cs="Times New Roman"/>
        </w:rPr>
        <w:t xml:space="preserve">Entrance Testing – written exam and council staff to administer the test – there had been discussion that departments could administer that on their own. </w:t>
      </w:r>
    </w:p>
    <w:p w14:paraId="4434FDB1" w14:textId="08495B07" w:rsidR="009C1145" w:rsidRDefault="009C1145" w:rsidP="009C1145">
      <w:pPr>
        <w:pStyle w:val="ListParagraph"/>
        <w:numPr>
          <w:ilvl w:val="0"/>
          <w:numId w:val="47"/>
        </w:numPr>
        <w:rPr>
          <w:rFonts w:ascii="Georgia" w:hAnsi="Georgia" w:cs="Times New Roman"/>
        </w:rPr>
      </w:pPr>
      <w:r>
        <w:rPr>
          <w:rFonts w:ascii="Georgia" w:hAnsi="Georgia" w:cs="Times New Roman"/>
        </w:rPr>
        <w:t xml:space="preserve">Fundamental shift from subcommittees getting appointed by the ED and now the Chair. </w:t>
      </w:r>
    </w:p>
    <w:p w14:paraId="0135D5FE" w14:textId="3D6821DA" w:rsidR="009C1145" w:rsidRDefault="00F15D27" w:rsidP="009C1145">
      <w:pPr>
        <w:pStyle w:val="ListParagraph"/>
        <w:numPr>
          <w:ilvl w:val="1"/>
          <w:numId w:val="47"/>
        </w:numPr>
        <w:rPr>
          <w:rFonts w:ascii="Georgia" w:hAnsi="Georgia" w:cs="Times New Roman"/>
        </w:rPr>
      </w:pPr>
      <w:r>
        <w:rPr>
          <w:rFonts w:ascii="Georgia" w:hAnsi="Georgia" w:cs="Times New Roman"/>
        </w:rPr>
        <w:t xml:space="preserve">Currently the subcommittees work for the Council. </w:t>
      </w:r>
      <w:r w:rsidR="009C1145">
        <w:rPr>
          <w:rFonts w:ascii="Georgia" w:hAnsi="Georgia" w:cs="Times New Roman"/>
        </w:rPr>
        <w:t xml:space="preserve">Previously </w:t>
      </w:r>
      <w:r>
        <w:rPr>
          <w:rFonts w:ascii="Georgia" w:hAnsi="Georgia" w:cs="Times New Roman"/>
        </w:rPr>
        <w:t xml:space="preserve">the subcommittees worked for the ED and the ED would report to the Council. There are two different models that would be a good discussion point. </w:t>
      </w:r>
    </w:p>
    <w:p w14:paraId="5EE781A8" w14:textId="1B7C0FAF" w:rsidR="00F15D27" w:rsidRDefault="00F15D27" w:rsidP="00F15D27">
      <w:pPr>
        <w:pStyle w:val="ListParagraph"/>
        <w:numPr>
          <w:ilvl w:val="0"/>
          <w:numId w:val="47"/>
        </w:numPr>
        <w:rPr>
          <w:rFonts w:ascii="Georgia" w:hAnsi="Georgia" w:cs="Times New Roman"/>
        </w:rPr>
      </w:pPr>
      <w:r>
        <w:rPr>
          <w:rFonts w:ascii="Georgia" w:hAnsi="Georgia" w:cs="Times New Roman"/>
        </w:rPr>
        <w:t xml:space="preserve">Existing rule has Academy staff and Council staff listed – perhaps the Council could benefit from a conversation about the inter-relationship between the Council, the Academy, the Staff, and the Subcommittees. </w:t>
      </w:r>
    </w:p>
    <w:p w14:paraId="01726633" w14:textId="27C208C4" w:rsidR="00D82F2A" w:rsidRDefault="00D82F2A" w:rsidP="00F15D27">
      <w:pPr>
        <w:pStyle w:val="ListParagraph"/>
        <w:numPr>
          <w:ilvl w:val="0"/>
          <w:numId w:val="47"/>
        </w:numPr>
        <w:rPr>
          <w:rFonts w:ascii="Georgia" w:hAnsi="Georgia" w:cs="Times New Roman"/>
        </w:rPr>
      </w:pPr>
      <w:r>
        <w:rPr>
          <w:rFonts w:ascii="Georgia" w:hAnsi="Georgia" w:cs="Times New Roman"/>
        </w:rPr>
        <w:t>If we retain Roberts Rules and we have to use them for a special meeting (such as a hearing) and they aren’t used properly, does that give the aggrieved party an opportunity to argue that the ruling is null and void due to incorrect process</w:t>
      </w:r>
      <w:r w:rsidR="0059797C">
        <w:rPr>
          <w:rFonts w:ascii="Georgia" w:hAnsi="Georgia" w:cs="Times New Roman"/>
        </w:rPr>
        <w:t>?</w:t>
      </w:r>
    </w:p>
    <w:p w14:paraId="35343573" w14:textId="77777777" w:rsidR="0059797C" w:rsidRDefault="0059797C" w:rsidP="0059797C">
      <w:pPr>
        <w:pStyle w:val="ListParagraph"/>
        <w:numPr>
          <w:ilvl w:val="0"/>
          <w:numId w:val="47"/>
        </w:numPr>
        <w:rPr>
          <w:rFonts w:ascii="Georgia" w:hAnsi="Georgia" w:cs="Times New Roman"/>
        </w:rPr>
      </w:pPr>
      <w:r>
        <w:rPr>
          <w:rFonts w:ascii="Georgia" w:hAnsi="Georgia" w:cs="Times New Roman"/>
        </w:rPr>
        <w:t xml:space="preserve">The Council should consider giving this more time to look at these rules and see how they will impact policing before making the changes. </w:t>
      </w:r>
    </w:p>
    <w:p w14:paraId="2EF34649" w14:textId="77777777" w:rsidR="0059797C" w:rsidRDefault="0059797C" w:rsidP="0059797C">
      <w:pPr>
        <w:pStyle w:val="ListParagraph"/>
        <w:numPr>
          <w:ilvl w:val="1"/>
          <w:numId w:val="47"/>
        </w:numPr>
        <w:rPr>
          <w:rFonts w:ascii="Georgia" w:hAnsi="Georgia" w:cs="Times New Roman"/>
        </w:rPr>
      </w:pPr>
      <w:r>
        <w:rPr>
          <w:rFonts w:ascii="Georgia" w:hAnsi="Georgia" w:cs="Times New Roman"/>
        </w:rPr>
        <w:t xml:space="preserve">We will not be having this as an action item. Any concerns or questions, bring up now so that the subcommittees can address them at the next meeting. </w:t>
      </w:r>
    </w:p>
    <w:p w14:paraId="128921E9" w14:textId="2A1E73EB" w:rsidR="00D82F2A" w:rsidRDefault="00877C80" w:rsidP="0059797C">
      <w:pPr>
        <w:pStyle w:val="ListParagraph"/>
        <w:numPr>
          <w:ilvl w:val="1"/>
          <w:numId w:val="47"/>
        </w:numPr>
        <w:rPr>
          <w:rFonts w:ascii="Georgia" w:hAnsi="Georgia" w:cs="Times New Roman"/>
        </w:rPr>
      </w:pPr>
      <w:r>
        <w:rPr>
          <w:rFonts w:ascii="Georgia" w:hAnsi="Georgia" w:cs="Times New Roman"/>
        </w:rPr>
        <w:t>This is a daunting process and there should be time to reflect on how each change affects operations and the profession.</w:t>
      </w:r>
    </w:p>
    <w:p w14:paraId="6D51D6EF" w14:textId="5E8E33AC" w:rsidR="00877C80" w:rsidRPr="00877C80" w:rsidRDefault="00877C80" w:rsidP="00877C80">
      <w:pPr>
        <w:rPr>
          <w:rFonts w:ascii="Georgia" w:hAnsi="Georgia" w:cs="Times New Roman"/>
        </w:rPr>
      </w:pPr>
      <w:r w:rsidRPr="00877C80">
        <w:rPr>
          <w:rFonts w:ascii="Georgia" w:hAnsi="Georgia" w:cs="Times New Roman"/>
          <w:i/>
          <w:iCs/>
        </w:rPr>
        <w:t>Next action step:</w:t>
      </w:r>
      <w:r>
        <w:rPr>
          <w:rFonts w:ascii="Georgia" w:hAnsi="Georgia" w:cs="Times New Roman"/>
        </w:rPr>
        <w:t xml:space="preserve"> Reconvene Rules Subcommittee and discuss questions and bring responses back to the Council. If there are more questions to be </w:t>
      </w:r>
      <w:r w:rsidR="0059797C">
        <w:rPr>
          <w:rFonts w:ascii="Georgia" w:hAnsi="Georgia" w:cs="Times New Roman"/>
        </w:rPr>
        <w:t>raised,</w:t>
      </w:r>
      <w:r>
        <w:rPr>
          <w:rFonts w:ascii="Georgia" w:hAnsi="Georgia" w:cs="Times New Roman"/>
        </w:rPr>
        <w:t xml:space="preserve"> please send them to the Executive or Deputy Director. </w:t>
      </w:r>
    </w:p>
    <w:p w14:paraId="115305B0" w14:textId="77777777" w:rsidR="00FB2921" w:rsidRPr="00274756" w:rsidRDefault="00FB2921" w:rsidP="00EA3217">
      <w:pPr>
        <w:spacing w:after="0" w:line="240" w:lineRule="auto"/>
        <w:rPr>
          <w:rFonts w:ascii="Georgia" w:eastAsia="Times New Roman" w:hAnsi="Georgia" w:cs="Times New Roman"/>
          <w:color w:val="0E101A"/>
        </w:rPr>
      </w:pPr>
    </w:p>
    <w:p w14:paraId="0D9153B5" w14:textId="7E8AA900" w:rsidR="003C4199" w:rsidRDefault="00877C80" w:rsidP="00A01B44">
      <w:pPr>
        <w:spacing w:after="0" w:line="240" w:lineRule="auto"/>
        <w:rPr>
          <w:rFonts w:ascii="Georgia" w:eastAsia="Times New Roman" w:hAnsi="Georgia" w:cs="Times New Roman"/>
          <w:i/>
          <w:iCs/>
          <w:color w:val="0E101A"/>
        </w:rPr>
      </w:pPr>
      <w:r>
        <w:rPr>
          <w:rFonts w:ascii="Georgia" w:eastAsia="Times New Roman" w:hAnsi="Georgia" w:cs="Times New Roman"/>
          <w:b/>
          <w:bCs/>
          <w:color w:val="0E101A"/>
        </w:rPr>
        <w:t>Entrance Test Working Group</w:t>
      </w:r>
      <w:r w:rsidR="00EA3217" w:rsidRPr="00274756">
        <w:rPr>
          <w:rFonts w:ascii="Georgia" w:eastAsia="Times New Roman" w:hAnsi="Georgia" w:cs="Times New Roman"/>
          <w:b/>
          <w:bCs/>
          <w:color w:val="0E101A"/>
        </w:rPr>
        <w:t xml:space="preserve">: </w:t>
      </w:r>
      <w:r>
        <w:rPr>
          <w:rFonts w:ascii="Georgia" w:eastAsia="Times New Roman" w:hAnsi="Georgia" w:cs="Times New Roman"/>
          <w:i/>
          <w:iCs/>
          <w:color w:val="0E101A"/>
        </w:rPr>
        <w:t>Burlington Police Department</w:t>
      </w:r>
      <w:r w:rsidR="00EA3217" w:rsidRPr="00274756">
        <w:rPr>
          <w:rFonts w:ascii="Georgia" w:eastAsia="Times New Roman" w:hAnsi="Georgia" w:cs="Times New Roman"/>
          <w:i/>
          <w:iCs/>
          <w:color w:val="0E101A"/>
        </w:rPr>
        <w:t xml:space="preserve"> Chair, </w:t>
      </w:r>
      <w:r>
        <w:rPr>
          <w:rFonts w:ascii="Georgia" w:eastAsia="Times New Roman" w:hAnsi="Georgia" w:cs="Times New Roman"/>
          <w:i/>
          <w:iCs/>
          <w:color w:val="0E101A"/>
        </w:rPr>
        <w:t>Chief Jon Murad</w:t>
      </w:r>
    </w:p>
    <w:p w14:paraId="28824F06" w14:textId="4B2AA73F" w:rsidR="00877C80" w:rsidRDefault="00877C80" w:rsidP="00877C80">
      <w:pPr>
        <w:pStyle w:val="ListParagraph"/>
        <w:numPr>
          <w:ilvl w:val="0"/>
          <w:numId w:val="48"/>
        </w:numPr>
        <w:spacing w:after="0" w:line="240" w:lineRule="auto"/>
        <w:rPr>
          <w:rFonts w:ascii="Georgia" w:hAnsi="Georgia" w:cs="Times New Roman"/>
        </w:rPr>
      </w:pPr>
      <w:r>
        <w:rPr>
          <w:rFonts w:ascii="Georgia" w:hAnsi="Georgia" w:cs="Times New Roman"/>
        </w:rPr>
        <w:t>Written Entrance Test vendor selected</w:t>
      </w:r>
    </w:p>
    <w:p w14:paraId="3AA1869E" w14:textId="7CEE04FB" w:rsidR="00877C80" w:rsidRDefault="00877C80" w:rsidP="00877C80">
      <w:pPr>
        <w:pStyle w:val="ListParagraph"/>
        <w:numPr>
          <w:ilvl w:val="0"/>
          <w:numId w:val="48"/>
        </w:numPr>
        <w:spacing w:after="0" w:line="240" w:lineRule="auto"/>
        <w:rPr>
          <w:rFonts w:ascii="Georgia" w:hAnsi="Georgia" w:cs="Times New Roman"/>
        </w:rPr>
      </w:pPr>
      <w:r>
        <w:rPr>
          <w:rFonts w:ascii="Georgia" w:hAnsi="Georgia" w:cs="Times New Roman"/>
        </w:rPr>
        <w:t xml:space="preserve">Standards are physical fitness requirement – purpose is to make sure candidate has requisite fitness of the Academy and we have heard that there may be issues with that. </w:t>
      </w:r>
      <w:r w:rsidR="001E3500">
        <w:rPr>
          <w:rFonts w:ascii="Georgia" w:hAnsi="Georgia" w:cs="Times New Roman"/>
        </w:rPr>
        <w:t xml:space="preserve">Met with Texas DPS, which was a key component of our initial recommendation, we will </w:t>
      </w:r>
      <w:r w:rsidR="001E3500">
        <w:rPr>
          <w:rFonts w:ascii="Georgia" w:hAnsi="Georgia" w:cs="Times New Roman"/>
        </w:rPr>
        <w:lastRenderedPageBreak/>
        <w:t>be making another recommendation to update the standard from row</w:t>
      </w:r>
      <w:r w:rsidR="0059797C">
        <w:rPr>
          <w:rFonts w:ascii="Georgia" w:hAnsi="Georgia" w:cs="Times New Roman"/>
        </w:rPr>
        <w:t xml:space="preserve"> to include another element</w:t>
      </w:r>
      <w:r w:rsidR="001E3500">
        <w:rPr>
          <w:rFonts w:ascii="Georgia" w:hAnsi="Georgia" w:cs="Times New Roman"/>
        </w:rPr>
        <w:t>.</w:t>
      </w:r>
    </w:p>
    <w:p w14:paraId="3F0C176A" w14:textId="77777777" w:rsidR="0059797C" w:rsidRDefault="001E3500" w:rsidP="00877C80">
      <w:pPr>
        <w:pStyle w:val="ListParagraph"/>
        <w:numPr>
          <w:ilvl w:val="0"/>
          <w:numId w:val="48"/>
        </w:numPr>
        <w:spacing w:after="0" w:line="240" w:lineRule="auto"/>
        <w:rPr>
          <w:rFonts w:ascii="Georgia" w:hAnsi="Georgia" w:cs="Times New Roman"/>
        </w:rPr>
      </w:pPr>
      <w:r>
        <w:rPr>
          <w:rFonts w:ascii="Georgia" w:hAnsi="Georgia" w:cs="Times New Roman"/>
        </w:rPr>
        <w:t>New psychological inventory – Currently up to</w:t>
      </w:r>
      <w:r w:rsidR="0059797C">
        <w:rPr>
          <w:rFonts w:ascii="Georgia" w:hAnsi="Georgia" w:cs="Times New Roman"/>
        </w:rPr>
        <w:t xml:space="preserve"> the</w:t>
      </w:r>
      <w:r>
        <w:rPr>
          <w:rFonts w:ascii="Georgia" w:hAnsi="Georgia" w:cs="Times New Roman"/>
        </w:rPr>
        <w:t xml:space="preserve"> Chief </w:t>
      </w:r>
      <w:r w:rsidR="0059797C">
        <w:rPr>
          <w:rFonts w:ascii="Georgia" w:hAnsi="Georgia" w:cs="Times New Roman"/>
        </w:rPr>
        <w:t xml:space="preserve">to determine what the appropriate psychological inventory is for their agency </w:t>
      </w:r>
      <w:r>
        <w:rPr>
          <w:rFonts w:ascii="Georgia" w:hAnsi="Georgia" w:cs="Times New Roman"/>
        </w:rPr>
        <w:t>but in practice everyone uses</w:t>
      </w:r>
      <w:r w:rsidR="0059797C">
        <w:rPr>
          <w:rFonts w:ascii="Georgia" w:hAnsi="Georgia" w:cs="Times New Roman"/>
        </w:rPr>
        <w:t xml:space="preserve"> the</w:t>
      </w:r>
      <w:r>
        <w:rPr>
          <w:rFonts w:ascii="Georgia" w:hAnsi="Georgia" w:cs="Times New Roman"/>
        </w:rPr>
        <w:t xml:space="preserve"> MMPI-2 </w:t>
      </w:r>
      <w:r w:rsidR="0059797C">
        <w:rPr>
          <w:rFonts w:ascii="Georgia" w:hAnsi="Georgia" w:cs="Times New Roman"/>
        </w:rPr>
        <w:t xml:space="preserve">available at the Academy and that is </w:t>
      </w:r>
      <w:r>
        <w:rPr>
          <w:rFonts w:ascii="Georgia" w:hAnsi="Georgia" w:cs="Times New Roman"/>
        </w:rPr>
        <w:t xml:space="preserve">reviewed by Dr. Bartol. </w:t>
      </w:r>
    </w:p>
    <w:p w14:paraId="7C183696" w14:textId="374CB832" w:rsidR="00BB5B21" w:rsidRDefault="001E3500" w:rsidP="0059797C">
      <w:pPr>
        <w:pStyle w:val="ListParagraph"/>
        <w:numPr>
          <w:ilvl w:val="1"/>
          <w:numId w:val="48"/>
        </w:numPr>
        <w:spacing w:after="0" w:line="240" w:lineRule="auto"/>
        <w:rPr>
          <w:rFonts w:ascii="Georgia" w:hAnsi="Georgia" w:cs="Times New Roman"/>
        </w:rPr>
      </w:pPr>
      <w:r>
        <w:rPr>
          <w:rFonts w:ascii="Georgia" w:hAnsi="Georgia" w:cs="Times New Roman"/>
        </w:rPr>
        <w:t xml:space="preserve">Current standard leaves ambiguity and allows agencies to have any psychological evaluation including their own. </w:t>
      </w:r>
      <w:r w:rsidR="00137099">
        <w:rPr>
          <w:rFonts w:ascii="Georgia" w:hAnsi="Georgia" w:cs="Times New Roman"/>
        </w:rPr>
        <w:t>The s</w:t>
      </w:r>
      <w:r>
        <w:rPr>
          <w:rFonts w:ascii="Georgia" w:hAnsi="Georgia" w:cs="Times New Roman"/>
        </w:rPr>
        <w:t xml:space="preserve">ubmitted language for change would make the MMPI-2RF or updated versions the standard. </w:t>
      </w:r>
    </w:p>
    <w:p w14:paraId="6076892F" w14:textId="77777777" w:rsidR="001571EE" w:rsidRDefault="001571EE" w:rsidP="001571EE">
      <w:pPr>
        <w:spacing w:after="0" w:line="240" w:lineRule="auto"/>
        <w:rPr>
          <w:rFonts w:ascii="Georgia" w:hAnsi="Georgia" w:cs="Times New Roman"/>
        </w:rPr>
      </w:pPr>
    </w:p>
    <w:p w14:paraId="4667AE47" w14:textId="3D9DB2A6" w:rsidR="001571EE" w:rsidRPr="00BB5B21" w:rsidRDefault="00137099" w:rsidP="001571EE">
      <w:pPr>
        <w:spacing w:after="0" w:line="240" w:lineRule="auto"/>
        <w:rPr>
          <w:rFonts w:ascii="Georgia" w:hAnsi="Georgia" w:cs="Times New Roman"/>
        </w:rPr>
      </w:pPr>
      <w:r>
        <w:rPr>
          <w:rFonts w:ascii="Georgia" w:hAnsi="Georgia" w:cs="Times New Roman"/>
        </w:rPr>
        <w:t>The Entrance Test Working Group will p</w:t>
      </w:r>
      <w:r w:rsidR="001571EE">
        <w:rPr>
          <w:rFonts w:ascii="Georgia" w:hAnsi="Georgia" w:cs="Times New Roman"/>
        </w:rPr>
        <w:t xml:space="preserve">rovide </w:t>
      </w:r>
      <w:r>
        <w:rPr>
          <w:rFonts w:ascii="Georgia" w:hAnsi="Georgia" w:cs="Times New Roman"/>
        </w:rPr>
        <w:t xml:space="preserve">the </w:t>
      </w:r>
      <w:r w:rsidR="001571EE">
        <w:rPr>
          <w:rFonts w:ascii="Georgia" w:hAnsi="Georgia" w:cs="Times New Roman"/>
        </w:rPr>
        <w:t>Council with an analysis for the MMPI-2RF</w:t>
      </w:r>
      <w:r w:rsidR="001571EE" w:rsidRPr="00BB5B21">
        <w:rPr>
          <w:rFonts w:ascii="Georgia" w:hAnsi="Georgia" w:cs="Times New Roman"/>
        </w:rPr>
        <w:t xml:space="preserve"> </w:t>
      </w:r>
      <w:r>
        <w:rPr>
          <w:rFonts w:ascii="Georgia" w:hAnsi="Georgia" w:cs="Times New Roman"/>
        </w:rPr>
        <w:t>with the recommendation</w:t>
      </w:r>
    </w:p>
    <w:p w14:paraId="5B682BDD" w14:textId="77777777" w:rsidR="001571EE" w:rsidRDefault="001571EE" w:rsidP="001571EE">
      <w:pPr>
        <w:spacing w:after="0" w:line="240" w:lineRule="auto"/>
        <w:rPr>
          <w:rFonts w:ascii="Georgia" w:hAnsi="Georgia" w:cs="Times New Roman"/>
        </w:rPr>
      </w:pPr>
    </w:p>
    <w:p w14:paraId="57D915B5" w14:textId="1295B057" w:rsidR="001571EE" w:rsidRDefault="001571EE" w:rsidP="001571EE">
      <w:pPr>
        <w:spacing w:after="0" w:line="240" w:lineRule="auto"/>
        <w:rPr>
          <w:rFonts w:ascii="Georgia" w:hAnsi="Georgia" w:cs="Times New Roman"/>
        </w:rPr>
      </w:pPr>
      <w:r>
        <w:rPr>
          <w:rFonts w:ascii="Georgia" w:hAnsi="Georgia" w:cs="Times New Roman"/>
        </w:rPr>
        <w:t xml:space="preserve">There are racial disparities in law enforcement we need to make sure that we are looking into this more and acknowledging they exist. </w:t>
      </w:r>
    </w:p>
    <w:p w14:paraId="139AA537" w14:textId="1E395E7B" w:rsidR="001571EE" w:rsidRDefault="001571EE" w:rsidP="001571EE">
      <w:pPr>
        <w:spacing w:after="0" w:line="240" w:lineRule="auto"/>
        <w:rPr>
          <w:rFonts w:ascii="Georgia" w:hAnsi="Georgia" w:cs="Times New Roman"/>
        </w:rPr>
      </w:pPr>
    </w:p>
    <w:p w14:paraId="19EA6948" w14:textId="186CFCBF" w:rsidR="001571EE" w:rsidRDefault="001571EE" w:rsidP="001571EE">
      <w:pPr>
        <w:spacing w:after="0" w:line="240" w:lineRule="auto"/>
        <w:rPr>
          <w:rFonts w:ascii="Georgia" w:hAnsi="Georgia" w:cs="Times New Roman"/>
        </w:rPr>
      </w:pPr>
      <w:r>
        <w:rPr>
          <w:rFonts w:ascii="Georgia" w:hAnsi="Georgia" w:cs="Times New Roman"/>
        </w:rPr>
        <w:t xml:space="preserve">Rules Subcommittee </w:t>
      </w:r>
      <w:r w:rsidR="00137099">
        <w:rPr>
          <w:rFonts w:ascii="Georgia" w:hAnsi="Georgia" w:cs="Times New Roman"/>
        </w:rPr>
        <w:t>will</w:t>
      </w:r>
      <w:r>
        <w:rPr>
          <w:rFonts w:ascii="Georgia" w:hAnsi="Georgia" w:cs="Times New Roman"/>
        </w:rPr>
        <w:t xml:space="preserve"> discuss</w:t>
      </w:r>
      <w:r w:rsidR="00137099">
        <w:rPr>
          <w:rFonts w:ascii="Georgia" w:hAnsi="Georgia" w:cs="Times New Roman"/>
        </w:rPr>
        <w:t xml:space="preserve"> Rule 16 for</w:t>
      </w:r>
      <w:r>
        <w:rPr>
          <w:rFonts w:ascii="Georgia" w:hAnsi="Georgia" w:cs="Times New Roman"/>
        </w:rPr>
        <w:t xml:space="preserve"> language for the psychological evaluation. </w:t>
      </w:r>
    </w:p>
    <w:p w14:paraId="44D05D40" w14:textId="0896482E" w:rsidR="001571EE" w:rsidRDefault="001571EE" w:rsidP="001571EE">
      <w:pPr>
        <w:spacing w:after="0" w:line="240" w:lineRule="auto"/>
        <w:rPr>
          <w:rFonts w:ascii="Georgia" w:hAnsi="Georgia" w:cs="Times New Roman"/>
        </w:rPr>
      </w:pPr>
    </w:p>
    <w:p w14:paraId="599BE2CF" w14:textId="0D64FA27" w:rsidR="00137099" w:rsidRDefault="001571EE" w:rsidP="00137099">
      <w:pPr>
        <w:pStyle w:val="ListParagraph"/>
        <w:numPr>
          <w:ilvl w:val="0"/>
          <w:numId w:val="49"/>
        </w:numPr>
        <w:spacing w:after="0" w:line="240" w:lineRule="auto"/>
        <w:rPr>
          <w:rFonts w:ascii="Georgia" w:hAnsi="Georgia" w:cs="Times New Roman"/>
        </w:rPr>
      </w:pPr>
      <w:r w:rsidRPr="00137099">
        <w:rPr>
          <w:rFonts w:ascii="Georgia" w:hAnsi="Georgia" w:cs="Times New Roman"/>
        </w:rPr>
        <w:t xml:space="preserve">Written Entrance Test </w:t>
      </w:r>
      <w:r w:rsidR="00A44B4C" w:rsidRPr="00137099">
        <w:rPr>
          <w:rFonts w:ascii="Georgia" w:hAnsi="Georgia" w:cs="Times New Roman"/>
        </w:rPr>
        <w:t>–</w:t>
      </w:r>
      <w:r w:rsidRPr="00137099">
        <w:rPr>
          <w:rFonts w:ascii="Georgia" w:hAnsi="Georgia" w:cs="Times New Roman"/>
        </w:rPr>
        <w:t xml:space="preserve"> PSI</w:t>
      </w:r>
      <w:r w:rsidR="00A44B4C" w:rsidRPr="00137099">
        <w:rPr>
          <w:rFonts w:ascii="Georgia" w:hAnsi="Georgia" w:cs="Times New Roman"/>
        </w:rPr>
        <w:t xml:space="preserve"> </w:t>
      </w:r>
      <w:r w:rsidR="00137099">
        <w:rPr>
          <w:rFonts w:ascii="Georgia" w:hAnsi="Georgia" w:cs="Times New Roman"/>
        </w:rPr>
        <w:t>–</w:t>
      </w:r>
      <w:r w:rsidR="00A44B4C" w:rsidRPr="00137099">
        <w:rPr>
          <w:rFonts w:ascii="Georgia" w:hAnsi="Georgia" w:cs="Times New Roman"/>
        </w:rPr>
        <w:t xml:space="preserve"> to be discussed and approved by the Council at the next meeting. </w:t>
      </w:r>
    </w:p>
    <w:p w14:paraId="25AC9F97" w14:textId="77777777" w:rsidR="00137099" w:rsidRDefault="00A44B4C" w:rsidP="00137099">
      <w:pPr>
        <w:pStyle w:val="ListParagraph"/>
        <w:numPr>
          <w:ilvl w:val="1"/>
          <w:numId w:val="49"/>
        </w:numPr>
        <w:spacing w:after="0" w:line="240" w:lineRule="auto"/>
        <w:rPr>
          <w:rFonts w:ascii="Georgia" w:hAnsi="Georgia" w:cs="Times New Roman"/>
        </w:rPr>
      </w:pPr>
      <w:r w:rsidRPr="00137099">
        <w:rPr>
          <w:rFonts w:ascii="Georgia" w:hAnsi="Georgia" w:cs="Times New Roman"/>
        </w:rPr>
        <w:t xml:space="preserve">The process to be initiated with the vendor is as follows: After the completion of the contract the vendor will do a survey/job task analysis, checking parameters for all agencies to ensure that the cognitive and academic portions align </w:t>
      </w:r>
      <w:r w:rsidR="00137099">
        <w:rPr>
          <w:rFonts w:ascii="Georgia" w:hAnsi="Georgia" w:cs="Times New Roman"/>
        </w:rPr>
        <w:t xml:space="preserve">for scoring purposes </w:t>
      </w:r>
      <w:r w:rsidR="00964DC0" w:rsidRPr="00137099">
        <w:rPr>
          <w:rFonts w:ascii="Georgia" w:hAnsi="Georgia" w:cs="Times New Roman"/>
        </w:rPr>
        <w:t>to reduce disparity, ensure success in the academy</w:t>
      </w:r>
      <w:r w:rsidR="00137099">
        <w:rPr>
          <w:rFonts w:ascii="Georgia" w:hAnsi="Georgia" w:cs="Times New Roman"/>
        </w:rPr>
        <w:t>, and success as a</w:t>
      </w:r>
      <w:r w:rsidR="00964DC0" w:rsidRPr="00137099">
        <w:rPr>
          <w:rFonts w:ascii="Georgia" w:hAnsi="Georgia" w:cs="Times New Roman"/>
        </w:rPr>
        <w:t xml:space="preserve"> Vermont law enforcement</w:t>
      </w:r>
      <w:r w:rsidR="00137099">
        <w:rPr>
          <w:rFonts w:ascii="Georgia" w:hAnsi="Georgia" w:cs="Times New Roman"/>
        </w:rPr>
        <w:t xml:space="preserve"> officer</w:t>
      </w:r>
      <w:r w:rsidR="00964DC0" w:rsidRPr="00137099">
        <w:rPr>
          <w:rFonts w:ascii="Georgia" w:hAnsi="Georgia" w:cs="Times New Roman"/>
        </w:rPr>
        <w:t xml:space="preserve">. </w:t>
      </w:r>
    </w:p>
    <w:p w14:paraId="085BBDB8" w14:textId="7DE06C6D" w:rsidR="001571EE" w:rsidRPr="00137099" w:rsidRDefault="00964DC0" w:rsidP="00137099">
      <w:pPr>
        <w:pStyle w:val="ListParagraph"/>
        <w:numPr>
          <w:ilvl w:val="1"/>
          <w:numId w:val="49"/>
        </w:numPr>
        <w:spacing w:after="0" w:line="240" w:lineRule="auto"/>
        <w:rPr>
          <w:rFonts w:ascii="Georgia" w:hAnsi="Georgia" w:cs="Times New Roman"/>
        </w:rPr>
      </w:pPr>
      <w:r w:rsidRPr="00137099">
        <w:rPr>
          <w:rFonts w:ascii="Georgia" w:hAnsi="Georgia" w:cs="Times New Roman"/>
        </w:rPr>
        <w:t>Implementation timeline will be a month to a month and a half after contract signing.</w:t>
      </w:r>
    </w:p>
    <w:p w14:paraId="1E38A332" w14:textId="77777777" w:rsidR="00A44B4C" w:rsidRPr="001571EE" w:rsidRDefault="00A44B4C" w:rsidP="001571EE">
      <w:pPr>
        <w:spacing w:after="0" w:line="240" w:lineRule="auto"/>
        <w:rPr>
          <w:rFonts w:ascii="Georgia" w:hAnsi="Georgia" w:cs="Times New Roman"/>
        </w:rPr>
      </w:pPr>
    </w:p>
    <w:p w14:paraId="03711A7B" w14:textId="3EC3B9D8" w:rsidR="0037798D" w:rsidRDefault="0037798D" w:rsidP="0037798D">
      <w:pPr>
        <w:rPr>
          <w:rFonts w:ascii="Georgia" w:hAnsi="Georgia" w:cs="Times New Roman"/>
          <w:b/>
          <w:bCs/>
        </w:rPr>
      </w:pPr>
      <w:r w:rsidRPr="00274756">
        <w:rPr>
          <w:rFonts w:ascii="Georgia" w:hAnsi="Georgia" w:cs="Times New Roman"/>
          <w:b/>
          <w:bCs/>
        </w:rPr>
        <w:t xml:space="preserve">Executive Director Updates: </w:t>
      </w:r>
      <w:r w:rsidRPr="00274756">
        <w:rPr>
          <w:rFonts w:ascii="Georgia" w:hAnsi="Georgia" w:cs="Times New Roman"/>
          <w:i/>
          <w:iCs/>
        </w:rPr>
        <w:t>Vermont Criminal Justice Council Executive Director, Heather Simons</w:t>
      </w:r>
      <w:r w:rsidRPr="00274756">
        <w:rPr>
          <w:rFonts w:ascii="Georgia" w:hAnsi="Georgia" w:cs="Times New Roman"/>
          <w:b/>
          <w:bCs/>
        </w:rPr>
        <w:t xml:space="preserve"> </w:t>
      </w:r>
    </w:p>
    <w:p w14:paraId="743A1CC5" w14:textId="76EFE809" w:rsidR="009E2902" w:rsidRDefault="00964DC0" w:rsidP="009E2902">
      <w:pPr>
        <w:rPr>
          <w:rFonts w:ascii="Georgia" w:hAnsi="Georgia" w:cs="Times New Roman"/>
        </w:rPr>
      </w:pPr>
      <w:r w:rsidRPr="00964DC0">
        <w:rPr>
          <w:rFonts w:ascii="Georgia" w:hAnsi="Georgia" w:cs="Times New Roman"/>
          <w:i/>
          <w:iCs/>
        </w:rPr>
        <w:t>Welcome to new staff members –</w:t>
      </w:r>
      <w:r w:rsidRPr="00964DC0">
        <w:rPr>
          <w:rFonts w:ascii="Georgia" w:hAnsi="Georgia" w:cs="Times New Roman"/>
        </w:rPr>
        <w:t xml:space="preserve"> Jennifer Hier, Administrative Services Coordinator</w:t>
      </w:r>
      <w:r w:rsidR="009E2902">
        <w:rPr>
          <w:rFonts w:ascii="Georgia" w:hAnsi="Georgia" w:cs="Times New Roman"/>
        </w:rPr>
        <w:t>;</w:t>
      </w:r>
      <w:r w:rsidRPr="00964DC0">
        <w:rPr>
          <w:rFonts w:ascii="Georgia" w:hAnsi="Georgia" w:cs="Times New Roman"/>
        </w:rPr>
        <w:t xml:space="preserve"> Arthur Smith, Staff Attorney</w:t>
      </w:r>
      <w:r w:rsidR="009E2902">
        <w:rPr>
          <w:rFonts w:ascii="Georgia" w:hAnsi="Georgia" w:cs="Times New Roman"/>
        </w:rPr>
        <w:t xml:space="preserve">; and Ken Hawkins, Director of Training. </w:t>
      </w:r>
    </w:p>
    <w:p w14:paraId="6CA59016" w14:textId="52D44420" w:rsidR="009E2902" w:rsidRDefault="009E2902" w:rsidP="009E2902">
      <w:pPr>
        <w:rPr>
          <w:rFonts w:ascii="Georgia" w:hAnsi="Georgia" w:cs="Times New Roman"/>
        </w:rPr>
      </w:pPr>
      <w:r>
        <w:rPr>
          <w:rFonts w:ascii="Georgia" w:hAnsi="Georgia" w:cs="Times New Roman"/>
        </w:rPr>
        <w:t xml:space="preserve">Open TC position will be posted soon. The Investigator position is going through an RFR </w:t>
      </w:r>
      <w:r w:rsidR="00137099">
        <w:rPr>
          <w:rFonts w:ascii="Georgia" w:hAnsi="Georgia" w:cs="Times New Roman"/>
        </w:rPr>
        <w:t>prior to posting.</w:t>
      </w:r>
    </w:p>
    <w:p w14:paraId="5F4491F1" w14:textId="490E5062" w:rsidR="00E772E2" w:rsidRDefault="00E772E2" w:rsidP="009E2902">
      <w:pPr>
        <w:rPr>
          <w:rFonts w:ascii="Georgia" w:hAnsi="Georgia" w:cs="Times New Roman"/>
        </w:rPr>
      </w:pPr>
      <w:r>
        <w:rPr>
          <w:rFonts w:ascii="Georgia" w:hAnsi="Georgia" w:cs="Times New Roman"/>
        </w:rPr>
        <w:t xml:space="preserve">Graduation </w:t>
      </w:r>
      <w:r w:rsidR="00137099">
        <w:rPr>
          <w:rFonts w:ascii="Georgia" w:hAnsi="Georgia" w:cs="Times New Roman"/>
        </w:rPr>
        <w:t xml:space="preserve">is </w:t>
      </w:r>
      <w:r>
        <w:rPr>
          <w:rFonts w:ascii="Georgia" w:hAnsi="Georgia" w:cs="Times New Roman"/>
        </w:rPr>
        <w:t>next Friday at 10 o’clock. A lot of people in a small space – Covid is still present. Livestreaming will also be available. Keynote speaker is Commissioner Schirling. 41 prepared to graduate. The next class numbers are projected at 47 at this time. August 22 is day one for the 114</w:t>
      </w:r>
      <w:r w:rsidRPr="00E772E2">
        <w:rPr>
          <w:rFonts w:ascii="Georgia" w:hAnsi="Georgia" w:cs="Times New Roman"/>
          <w:vertAlign w:val="superscript"/>
        </w:rPr>
        <w:t>th</w:t>
      </w:r>
      <w:r w:rsidR="00137099">
        <w:rPr>
          <w:rFonts w:ascii="Georgia" w:hAnsi="Georgia" w:cs="Times New Roman"/>
        </w:rPr>
        <w:t>.</w:t>
      </w:r>
    </w:p>
    <w:p w14:paraId="09F0BA3B" w14:textId="5BF6CD4C" w:rsidR="00E772E2" w:rsidRDefault="00E772E2" w:rsidP="009E2902">
      <w:pPr>
        <w:rPr>
          <w:rFonts w:ascii="Georgia" w:hAnsi="Georgia" w:cs="Times New Roman"/>
        </w:rPr>
      </w:pPr>
      <w:r>
        <w:rPr>
          <w:rFonts w:ascii="Georgia" w:hAnsi="Georgia" w:cs="Times New Roman"/>
        </w:rPr>
        <w:t xml:space="preserve">Culture change reflected in the awards </w:t>
      </w:r>
      <w:r w:rsidR="00E27413">
        <w:rPr>
          <w:rFonts w:ascii="Georgia" w:hAnsi="Georgia" w:cs="Times New Roman"/>
        </w:rPr>
        <w:t>–</w:t>
      </w:r>
      <w:r>
        <w:rPr>
          <w:rFonts w:ascii="Georgia" w:hAnsi="Georgia" w:cs="Times New Roman"/>
        </w:rPr>
        <w:t xml:space="preserve"> </w:t>
      </w:r>
      <w:r w:rsidR="00E45D21">
        <w:rPr>
          <w:rFonts w:ascii="Georgia" w:hAnsi="Georgia" w:cs="Times New Roman"/>
        </w:rPr>
        <w:t xml:space="preserve">We would like </w:t>
      </w:r>
      <w:r w:rsidR="00E27413">
        <w:rPr>
          <w:rFonts w:ascii="Georgia" w:hAnsi="Georgia" w:cs="Times New Roman"/>
        </w:rPr>
        <w:t xml:space="preserve">awards </w:t>
      </w:r>
      <w:r w:rsidR="00E45D21">
        <w:rPr>
          <w:rFonts w:ascii="Georgia" w:hAnsi="Georgia" w:cs="Times New Roman"/>
        </w:rPr>
        <w:t xml:space="preserve">being presented </w:t>
      </w:r>
      <w:r w:rsidR="00E27413">
        <w:rPr>
          <w:rFonts w:ascii="Georgia" w:hAnsi="Georgia" w:cs="Times New Roman"/>
        </w:rPr>
        <w:t xml:space="preserve">to reflect skill level graduating from the Academy </w:t>
      </w:r>
      <w:r w:rsidR="00137099">
        <w:rPr>
          <w:rFonts w:ascii="Georgia" w:hAnsi="Georgia" w:cs="Times New Roman"/>
        </w:rPr>
        <w:t xml:space="preserve">as well as </w:t>
      </w:r>
      <w:r w:rsidR="00E27413">
        <w:rPr>
          <w:rFonts w:ascii="Georgia" w:hAnsi="Georgia" w:cs="Times New Roman"/>
        </w:rPr>
        <w:t>Council perspective</w:t>
      </w:r>
      <w:r w:rsidR="00E45D21">
        <w:rPr>
          <w:rFonts w:ascii="Georgia" w:hAnsi="Georgia" w:cs="Times New Roman"/>
        </w:rPr>
        <w:t>,</w:t>
      </w:r>
      <w:r w:rsidR="00E27413">
        <w:rPr>
          <w:rFonts w:ascii="Georgia" w:hAnsi="Georgia" w:cs="Times New Roman"/>
        </w:rPr>
        <w:t xml:space="preserve"> to clearly link to the mission and sentiment around the work. </w:t>
      </w:r>
    </w:p>
    <w:p w14:paraId="23DE8E5B" w14:textId="3263C646" w:rsidR="00E27413" w:rsidRDefault="00E27413" w:rsidP="009E2902">
      <w:pPr>
        <w:rPr>
          <w:rFonts w:ascii="Georgia" w:hAnsi="Georgia" w:cs="Times New Roman"/>
        </w:rPr>
      </w:pPr>
      <w:r>
        <w:rPr>
          <w:rFonts w:ascii="Georgia" w:hAnsi="Georgia" w:cs="Times New Roman"/>
        </w:rPr>
        <w:lastRenderedPageBreak/>
        <w:t xml:space="preserve">FIP </w:t>
      </w:r>
      <w:r w:rsidR="00E45D21">
        <w:rPr>
          <w:rFonts w:ascii="Georgia" w:hAnsi="Georgia" w:cs="Times New Roman"/>
        </w:rPr>
        <w:t>C</w:t>
      </w:r>
      <w:r>
        <w:rPr>
          <w:rFonts w:ascii="Georgia" w:hAnsi="Georgia" w:cs="Times New Roman"/>
        </w:rPr>
        <w:t xml:space="preserve">ommittee – Amanda Garces is the Chair and will report out to the Council. </w:t>
      </w:r>
      <w:r w:rsidR="00E45D21">
        <w:rPr>
          <w:rFonts w:ascii="Georgia" w:hAnsi="Georgia" w:cs="Times New Roman"/>
        </w:rPr>
        <w:t>The Committee</w:t>
      </w:r>
      <w:r>
        <w:rPr>
          <w:rFonts w:ascii="Georgia" w:hAnsi="Georgia" w:cs="Times New Roman"/>
        </w:rPr>
        <w:t xml:space="preserve"> will be doing some work on the FIP </w:t>
      </w:r>
      <w:r w:rsidR="00E45D21">
        <w:rPr>
          <w:rFonts w:ascii="Georgia" w:hAnsi="Georgia" w:cs="Times New Roman"/>
        </w:rPr>
        <w:t>policy and</w:t>
      </w:r>
      <w:r>
        <w:rPr>
          <w:rFonts w:ascii="Georgia" w:hAnsi="Georgia" w:cs="Times New Roman"/>
        </w:rPr>
        <w:t xml:space="preserve"> evaluating the </w:t>
      </w:r>
      <w:r w:rsidR="00C22D0A">
        <w:rPr>
          <w:rFonts w:ascii="Georgia" w:hAnsi="Georgia" w:cs="Times New Roman"/>
        </w:rPr>
        <w:t>decision-making</w:t>
      </w:r>
      <w:r>
        <w:rPr>
          <w:rFonts w:ascii="Georgia" w:hAnsi="Georgia" w:cs="Times New Roman"/>
        </w:rPr>
        <w:t xml:space="preserve"> process within the committee</w:t>
      </w:r>
      <w:r w:rsidR="00E45D21">
        <w:rPr>
          <w:rFonts w:ascii="Georgia" w:hAnsi="Georgia" w:cs="Times New Roman"/>
        </w:rPr>
        <w:t>.</w:t>
      </w:r>
      <w:r>
        <w:rPr>
          <w:rFonts w:ascii="Georgia" w:hAnsi="Georgia" w:cs="Times New Roman"/>
        </w:rPr>
        <w:t xml:space="preserve"> </w:t>
      </w:r>
      <w:r w:rsidR="00E45D21">
        <w:rPr>
          <w:rFonts w:ascii="Georgia" w:hAnsi="Georgia" w:cs="Times New Roman"/>
        </w:rPr>
        <w:t>There will also be an established</w:t>
      </w:r>
      <w:r>
        <w:rPr>
          <w:rFonts w:ascii="Georgia" w:hAnsi="Georgia" w:cs="Times New Roman"/>
        </w:rPr>
        <w:t xml:space="preserve"> regular feedback loop between the Chair and the Executive Director.</w:t>
      </w:r>
    </w:p>
    <w:p w14:paraId="3C922762" w14:textId="77777777" w:rsidR="00E45D21" w:rsidRPr="00E45D21" w:rsidRDefault="00E27413" w:rsidP="00E45D21">
      <w:pPr>
        <w:pStyle w:val="ListParagraph"/>
        <w:numPr>
          <w:ilvl w:val="0"/>
          <w:numId w:val="49"/>
        </w:numPr>
        <w:rPr>
          <w:rFonts w:ascii="Georgia" w:hAnsi="Georgia" w:cs="Times New Roman"/>
        </w:rPr>
      </w:pPr>
      <w:r w:rsidRPr="00E45D21">
        <w:rPr>
          <w:rFonts w:ascii="Georgia" w:hAnsi="Georgia" w:cs="Times New Roman"/>
        </w:rPr>
        <w:t>IADLEST</w:t>
      </w:r>
      <w:r w:rsidR="00C22D0A" w:rsidRPr="00E45D21">
        <w:rPr>
          <w:rFonts w:ascii="Georgia" w:hAnsi="Georgia" w:cs="Times New Roman"/>
        </w:rPr>
        <w:t xml:space="preserve">- </w:t>
      </w:r>
      <w:r w:rsidR="00E45D21" w:rsidRPr="00E45D21">
        <w:rPr>
          <w:rFonts w:ascii="Georgia" w:hAnsi="Georgia" w:cs="Times New Roman"/>
        </w:rPr>
        <w:t xml:space="preserve">(International Association of Directors of Law Enforcement Standards and Training) </w:t>
      </w:r>
      <w:r w:rsidR="00C22D0A" w:rsidRPr="00E45D21">
        <w:rPr>
          <w:rFonts w:ascii="Georgia" w:hAnsi="Georgia" w:cs="Times New Roman"/>
        </w:rPr>
        <w:t xml:space="preserve">Entity that does research, assessments in training, and the holder of the National Decertification Index. </w:t>
      </w:r>
    </w:p>
    <w:p w14:paraId="442C7AC1" w14:textId="77777777" w:rsidR="00E45D21" w:rsidRPr="00E45D21" w:rsidRDefault="00C22D0A" w:rsidP="00E45D21">
      <w:pPr>
        <w:pStyle w:val="ListParagraph"/>
        <w:numPr>
          <w:ilvl w:val="1"/>
          <w:numId w:val="49"/>
        </w:numPr>
        <w:rPr>
          <w:rFonts w:ascii="Georgia" w:hAnsi="Georgia" w:cs="Times New Roman"/>
          <w:b/>
          <w:bCs/>
        </w:rPr>
      </w:pPr>
      <w:r w:rsidRPr="00E45D21">
        <w:rPr>
          <w:rFonts w:ascii="Georgia" w:hAnsi="Georgia" w:cs="Times New Roman"/>
        </w:rPr>
        <w:t xml:space="preserve">How we connect professionalism, professional regulation, and training. </w:t>
      </w:r>
    </w:p>
    <w:p w14:paraId="1C378E54" w14:textId="77777777" w:rsidR="00E45D21" w:rsidRPr="00E45D21" w:rsidRDefault="00C22D0A" w:rsidP="00E45D21">
      <w:pPr>
        <w:pStyle w:val="ListParagraph"/>
        <w:numPr>
          <w:ilvl w:val="0"/>
          <w:numId w:val="49"/>
        </w:numPr>
        <w:rPr>
          <w:rFonts w:ascii="Georgia" w:hAnsi="Georgia" w:cs="Times New Roman"/>
          <w:b/>
          <w:bCs/>
        </w:rPr>
      </w:pPr>
      <w:r w:rsidRPr="00E45D21">
        <w:rPr>
          <w:rFonts w:ascii="Georgia" w:hAnsi="Georgia" w:cs="Times New Roman"/>
        </w:rPr>
        <w:t>IADLEST affiliates with IACP and CRITECH, there are grant and training opportunities. We have an opportunity to do a full review of the Academy curriculum</w:t>
      </w:r>
      <w:r w:rsidR="00E45D21">
        <w:rPr>
          <w:rFonts w:ascii="Georgia" w:hAnsi="Georgia" w:cs="Times New Roman"/>
        </w:rPr>
        <w:t xml:space="preserve"> with them</w:t>
      </w:r>
      <w:r w:rsidRPr="00E45D21">
        <w:rPr>
          <w:rFonts w:ascii="Georgia" w:hAnsi="Georgia" w:cs="Times New Roman"/>
        </w:rPr>
        <w:t xml:space="preserve"> in partnership with our stakeholders</w:t>
      </w:r>
      <w:r w:rsidR="0000082F" w:rsidRPr="00E45D21">
        <w:rPr>
          <w:rFonts w:ascii="Georgia" w:hAnsi="Georgia" w:cs="Times New Roman"/>
        </w:rPr>
        <w:t xml:space="preserve">. </w:t>
      </w:r>
    </w:p>
    <w:p w14:paraId="3FB44EEB" w14:textId="658AE31C" w:rsidR="00E27413" w:rsidRPr="00E45D21" w:rsidRDefault="0000082F" w:rsidP="00E45D21">
      <w:pPr>
        <w:pStyle w:val="ListParagraph"/>
        <w:numPr>
          <w:ilvl w:val="0"/>
          <w:numId w:val="49"/>
        </w:numPr>
        <w:rPr>
          <w:rFonts w:ascii="Georgia" w:hAnsi="Georgia" w:cs="Times New Roman"/>
          <w:b/>
          <w:bCs/>
        </w:rPr>
      </w:pPr>
      <w:r w:rsidRPr="00E45D21">
        <w:rPr>
          <w:rFonts w:ascii="Georgia" w:hAnsi="Georgia" w:cs="Times New Roman"/>
        </w:rPr>
        <w:t>There will be a more in-depth review at the next meeting with a potential action item.</w:t>
      </w:r>
    </w:p>
    <w:p w14:paraId="7A21E999" w14:textId="11A619EE" w:rsidR="007C7BC5" w:rsidRPr="00274756" w:rsidRDefault="007C7BC5" w:rsidP="007C7BC5">
      <w:pPr>
        <w:rPr>
          <w:rFonts w:ascii="Georgia" w:hAnsi="Georgia" w:cs="Times New Roman"/>
        </w:rPr>
      </w:pPr>
      <w:r w:rsidRPr="00274756">
        <w:rPr>
          <w:rFonts w:ascii="Georgia" w:hAnsi="Georgia" w:cs="Times New Roman"/>
        </w:rPr>
        <w:t xml:space="preserve">Motion to adjourn </w:t>
      </w:r>
      <w:r w:rsidR="008B5442" w:rsidRPr="00274756">
        <w:rPr>
          <w:rFonts w:ascii="Georgia" w:hAnsi="Georgia" w:cs="Times New Roman"/>
        </w:rPr>
        <w:t>Evan Meenan</w:t>
      </w:r>
      <w:r w:rsidR="00C711A6" w:rsidRPr="00274756">
        <w:rPr>
          <w:rFonts w:ascii="Georgia" w:hAnsi="Georgia" w:cs="Times New Roman"/>
        </w:rPr>
        <w:t>,</w:t>
      </w:r>
      <w:r w:rsidR="00A03089" w:rsidRPr="00274756">
        <w:rPr>
          <w:rFonts w:ascii="Georgia" w:hAnsi="Georgia" w:cs="Times New Roman"/>
        </w:rPr>
        <w:t xml:space="preserve"> </w:t>
      </w:r>
      <w:r w:rsidR="002139BE" w:rsidRPr="00274756">
        <w:rPr>
          <w:rFonts w:ascii="Georgia" w:hAnsi="Georgia" w:cs="Times New Roman"/>
        </w:rPr>
        <w:t>s</w:t>
      </w:r>
      <w:r w:rsidR="00A03089" w:rsidRPr="00274756">
        <w:rPr>
          <w:rFonts w:ascii="Georgia" w:hAnsi="Georgia" w:cs="Times New Roman"/>
        </w:rPr>
        <w:t xml:space="preserve">econd </w:t>
      </w:r>
      <w:r w:rsidR="0000082F">
        <w:rPr>
          <w:rFonts w:ascii="Georgia" w:hAnsi="Georgia" w:cs="Times New Roman"/>
        </w:rPr>
        <w:t>Christopher Louras</w:t>
      </w:r>
      <w:r w:rsidR="00A03089" w:rsidRPr="00274756">
        <w:rPr>
          <w:rFonts w:ascii="Georgia" w:hAnsi="Georgia" w:cs="Times New Roman"/>
        </w:rPr>
        <w:t xml:space="preserve"> – all in favor. </w:t>
      </w:r>
    </w:p>
    <w:p w14:paraId="5B7A8860" w14:textId="1E9F1E6A" w:rsidR="002139BE" w:rsidRPr="00274756" w:rsidRDefault="002139BE" w:rsidP="007C7BC5">
      <w:pPr>
        <w:rPr>
          <w:rFonts w:ascii="Georgia" w:hAnsi="Georgia" w:cs="Times New Roman"/>
        </w:rPr>
      </w:pPr>
      <w:r w:rsidRPr="00274756">
        <w:rPr>
          <w:rFonts w:ascii="Georgia" w:hAnsi="Georgia" w:cs="Times New Roman"/>
        </w:rPr>
        <w:t>Meeting Adjourned 1</w:t>
      </w:r>
      <w:r w:rsidR="00E1781E" w:rsidRPr="00274756">
        <w:rPr>
          <w:rFonts w:ascii="Georgia" w:hAnsi="Georgia" w:cs="Times New Roman"/>
        </w:rPr>
        <w:t>2:00</w:t>
      </w:r>
    </w:p>
    <w:sectPr w:rsidR="002139BE" w:rsidRPr="0027475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4F581" w14:textId="77777777" w:rsidR="006F6E58" w:rsidRDefault="006F6E58" w:rsidP="000E01B2">
      <w:pPr>
        <w:spacing w:after="0" w:line="240" w:lineRule="auto"/>
      </w:pPr>
      <w:r>
        <w:separator/>
      </w:r>
    </w:p>
  </w:endnote>
  <w:endnote w:type="continuationSeparator" w:id="0">
    <w:p w14:paraId="1B637EB6" w14:textId="77777777" w:rsidR="006F6E58" w:rsidRDefault="006F6E58"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DB2BE" w14:textId="77777777" w:rsidR="00F26E62" w:rsidRDefault="00F26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594D9" w14:textId="77777777" w:rsidR="00F26E62" w:rsidRDefault="00F26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0F12" w14:textId="77777777" w:rsidR="00F26E62" w:rsidRDefault="00F26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9A130" w14:textId="77777777" w:rsidR="006F6E58" w:rsidRDefault="006F6E58" w:rsidP="000E01B2">
      <w:pPr>
        <w:spacing w:after="0" w:line="240" w:lineRule="auto"/>
      </w:pPr>
      <w:r>
        <w:separator/>
      </w:r>
    </w:p>
  </w:footnote>
  <w:footnote w:type="continuationSeparator" w:id="0">
    <w:p w14:paraId="5A04C360" w14:textId="77777777" w:rsidR="006F6E58" w:rsidRDefault="006F6E58"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8283" w14:textId="25F279D2" w:rsidR="00C6573D" w:rsidRDefault="00C65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40F35ABB" w:rsidR="000E01B2" w:rsidRDefault="00000000">
    <w:pPr>
      <w:pStyle w:val="Header"/>
    </w:pPr>
    <w:sdt>
      <w:sdtPr>
        <w:id w:val="178327177"/>
        <w:docPartObj>
          <w:docPartGallery w:val="Watermarks"/>
          <w:docPartUnique/>
        </w:docPartObj>
      </w:sdt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766E">
      <w:rPr>
        <w:noProof/>
      </w:rPr>
      <mc:AlternateContent>
        <mc:Choice Requires="wps">
          <w:drawing>
            <wp:anchor distT="0" distB="0" distL="114300" distR="114300" simplePos="0" relativeHeight="251658240" behindDoc="0" locked="0" layoutInCell="1" allowOverlap="1" wp14:anchorId="203CE083" wp14:editId="07E395B8">
              <wp:simplePos x="0" y="0"/>
              <wp:positionH relativeFrom="column">
                <wp:posOffset>924560</wp:posOffset>
              </wp:positionH>
              <wp:positionV relativeFrom="paragraph">
                <wp:posOffset>350520</wp:posOffset>
              </wp:positionV>
              <wp:extent cx="4337685"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7685" cy="701040"/>
                      </a:xfrm>
                      <a:prstGeom prst="rect">
                        <a:avLst/>
                      </a:prstGeom>
                      <a:noFill/>
                      <a:ln w="6350">
                        <a:noFill/>
                      </a:ln>
                    </wps:spPr>
                    <wps:txb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3CE083" id="_x0000_t202" coordsize="21600,21600" o:spt="202" path="m,l,21600r21600,l21600,xe">
              <v:stroke joinstyle="miter"/>
              <v:path gradientshapeok="t" o:connecttype="rect"/>
            </v:shapetype>
            <v:shape id="Text Box 2" o:spid="_x0000_s1026" type="#_x0000_t202" style="position:absolute;margin-left:72.8pt;margin-top:27.6pt;width:341.55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" filled="f" stroked="f" strokeweight=".5pt">
              <v:textbox>
                <w:txbxContent>
                  <w:p w14:paraId="6184B838" w14:textId="24D509C3" w:rsidR="00D82FB1" w:rsidRPr="000D232E" w:rsidRDefault="00D82FB1" w:rsidP="00D82FB1">
                    <w:pPr>
                      <w:spacing w:after="0"/>
                      <w:rPr>
                        <w:rFonts w:ascii="Franklin Gothic Demi Cond" w:hAnsi="Franklin Gothic Demi Cond"/>
                        <w:color w:val="FFFFFF" w:themeColor="background1"/>
                        <w:sz w:val="36"/>
                        <w:szCs w:val="36"/>
                      </w:rPr>
                    </w:pPr>
                    <w:r w:rsidRPr="000D232E">
                      <w:rPr>
                        <w:rFonts w:ascii="Franklin Gothic Demi Cond" w:hAnsi="Franklin Gothic Demi Cond"/>
                        <w:color w:val="FFFFFF" w:themeColor="background1"/>
                        <w:sz w:val="36"/>
                        <w:szCs w:val="36"/>
                      </w:rPr>
                      <w:t>Vermont Criminal Justice Council</w:t>
                    </w:r>
                  </w:p>
                  <w:p w14:paraId="1BE45595" w14:textId="4C4E2DD8"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Council Meeting Minutes</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552E" w14:textId="3F25BDE3" w:rsidR="00C6573D" w:rsidRDefault="00C65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F35"/>
    <w:multiLevelType w:val="hybridMultilevel"/>
    <w:tmpl w:val="87FA1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72092"/>
    <w:multiLevelType w:val="hybridMultilevel"/>
    <w:tmpl w:val="80EE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9576DC"/>
    <w:multiLevelType w:val="hybridMultilevel"/>
    <w:tmpl w:val="59FC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16080"/>
    <w:multiLevelType w:val="hybridMultilevel"/>
    <w:tmpl w:val="94F4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4F8"/>
    <w:multiLevelType w:val="hybridMultilevel"/>
    <w:tmpl w:val="B8F2C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81D0A"/>
    <w:multiLevelType w:val="multilevel"/>
    <w:tmpl w:val="59020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66ADB"/>
    <w:multiLevelType w:val="hybridMultilevel"/>
    <w:tmpl w:val="52D636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2C6D92"/>
    <w:multiLevelType w:val="hybridMultilevel"/>
    <w:tmpl w:val="9D6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25C1"/>
    <w:multiLevelType w:val="hybridMultilevel"/>
    <w:tmpl w:val="47D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65C0C"/>
    <w:multiLevelType w:val="hybridMultilevel"/>
    <w:tmpl w:val="0C126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D2425"/>
    <w:multiLevelType w:val="hybridMultilevel"/>
    <w:tmpl w:val="4746C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A7974"/>
    <w:multiLevelType w:val="hybridMultilevel"/>
    <w:tmpl w:val="5D920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D06B5"/>
    <w:multiLevelType w:val="hybridMultilevel"/>
    <w:tmpl w:val="603A22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6B93F7C"/>
    <w:multiLevelType w:val="hybridMultilevel"/>
    <w:tmpl w:val="49F0F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06A117C"/>
    <w:multiLevelType w:val="hybridMultilevel"/>
    <w:tmpl w:val="F2380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40475"/>
    <w:multiLevelType w:val="hybridMultilevel"/>
    <w:tmpl w:val="312A7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165F63"/>
    <w:multiLevelType w:val="hybridMultilevel"/>
    <w:tmpl w:val="4D368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91C54"/>
    <w:multiLevelType w:val="hybridMultilevel"/>
    <w:tmpl w:val="B8D8C416"/>
    <w:lvl w:ilvl="0" w:tplc="13EA6DF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F01764"/>
    <w:multiLevelType w:val="hybridMultilevel"/>
    <w:tmpl w:val="FA7C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71B9B"/>
    <w:multiLevelType w:val="hybridMultilevel"/>
    <w:tmpl w:val="5E78B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5542B"/>
    <w:multiLevelType w:val="hybridMultilevel"/>
    <w:tmpl w:val="6BCA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60FF2"/>
    <w:multiLevelType w:val="hybridMultilevel"/>
    <w:tmpl w:val="B720B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E2C1A"/>
    <w:multiLevelType w:val="hybridMultilevel"/>
    <w:tmpl w:val="3C94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B5185"/>
    <w:multiLevelType w:val="hybridMultilevel"/>
    <w:tmpl w:val="3348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E2916"/>
    <w:multiLevelType w:val="hybridMultilevel"/>
    <w:tmpl w:val="DEF8844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9730134"/>
    <w:multiLevelType w:val="hybridMultilevel"/>
    <w:tmpl w:val="A1AA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90AB2"/>
    <w:multiLevelType w:val="hybridMultilevel"/>
    <w:tmpl w:val="DA383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F1111C"/>
    <w:multiLevelType w:val="hybridMultilevel"/>
    <w:tmpl w:val="2F70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125790"/>
    <w:multiLevelType w:val="hybridMultilevel"/>
    <w:tmpl w:val="08725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661FA"/>
    <w:multiLevelType w:val="hybridMultilevel"/>
    <w:tmpl w:val="19C879E4"/>
    <w:lvl w:ilvl="0" w:tplc="13EA6DF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12197A"/>
    <w:multiLevelType w:val="hybridMultilevel"/>
    <w:tmpl w:val="355C53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E950D2"/>
    <w:multiLevelType w:val="multilevel"/>
    <w:tmpl w:val="95D82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970A80"/>
    <w:multiLevelType w:val="hybridMultilevel"/>
    <w:tmpl w:val="0D94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5570CC"/>
    <w:multiLevelType w:val="multilevel"/>
    <w:tmpl w:val="3C5A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587F31"/>
    <w:multiLevelType w:val="multilevel"/>
    <w:tmpl w:val="98B2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4979D8"/>
    <w:multiLevelType w:val="hybridMultilevel"/>
    <w:tmpl w:val="26EC88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50E1FE2"/>
    <w:multiLevelType w:val="hybridMultilevel"/>
    <w:tmpl w:val="AAFE8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7A0169"/>
    <w:multiLevelType w:val="multilevel"/>
    <w:tmpl w:val="763A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7A3E4C"/>
    <w:multiLevelType w:val="hybridMultilevel"/>
    <w:tmpl w:val="688C6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3A3799"/>
    <w:multiLevelType w:val="hybridMultilevel"/>
    <w:tmpl w:val="38463B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9A32709"/>
    <w:multiLevelType w:val="hybridMultilevel"/>
    <w:tmpl w:val="95EC2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223B1F"/>
    <w:multiLevelType w:val="hybridMultilevel"/>
    <w:tmpl w:val="C92A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266806">
    <w:abstractNumId w:val="33"/>
  </w:num>
  <w:num w:numId="2" w16cid:durableId="1935936205">
    <w:abstractNumId w:val="33"/>
  </w:num>
  <w:num w:numId="3" w16cid:durableId="716466253">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16cid:durableId="1778139819">
    <w:abstractNumId w:val="3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16cid:durableId="318118779">
    <w:abstractNumId w:val="34"/>
  </w:num>
  <w:num w:numId="6" w16cid:durableId="69424153">
    <w:abstractNumId w:val="34"/>
  </w:num>
  <w:num w:numId="7" w16cid:durableId="1299414186">
    <w:abstractNumId w:val="37"/>
  </w:num>
  <w:num w:numId="8" w16cid:durableId="369258964">
    <w:abstractNumId w:val="37"/>
  </w:num>
  <w:num w:numId="9" w16cid:durableId="793522780">
    <w:abstractNumId w:val="31"/>
  </w:num>
  <w:num w:numId="10" w16cid:durableId="1869948316">
    <w:abstractNumId w:val="31"/>
  </w:num>
  <w:num w:numId="11" w16cid:durableId="632560101">
    <w:abstractNumId w:val="5"/>
  </w:num>
  <w:num w:numId="12" w16cid:durableId="1143543850">
    <w:abstractNumId w:val="5"/>
  </w:num>
  <w:num w:numId="13" w16cid:durableId="427579345">
    <w:abstractNumId w:val="12"/>
  </w:num>
  <w:num w:numId="14" w16cid:durableId="143353824">
    <w:abstractNumId w:val="26"/>
  </w:num>
  <w:num w:numId="15" w16cid:durableId="2135823813">
    <w:abstractNumId w:val="24"/>
  </w:num>
  <w:num w:numId="16" w16cid:durableId="296372181">
    <w:abstractNumId w:val="23"/>
  </w:num>
  <w:num w:numId="17" w16cid:durableId="1048458936">
    <w:abstractNumId w:val="8"/>
  </w:num>
  <w:num w:numId="18" w16cid:durableId="1290894625">
    <w:abstractNumId w:val="7"/>
  </w:num>
  <w:num w:numId="19" w16cid:durableId="984047257">
    <w:abstractNumId w:val="32"/>
  </w:num>
  <w:num w:numId="20" w16cid:durableId="1689865020">
    <w:abstractNumId w:val="13"/>
  </w:num>
  <w:num w:numId="21" w16cid:durableId="1888489555">
    <w:abstractNumId w:val="17"/>
  </w:num>
  <w:num w:numId="22" w16cid:durableId="986279378">
    <w:abstractNumId w:val="29"/>
  </w:num>
  <w:num w:numId="23" w16cid:durableId="615865491">
    <w:abstractNumId w:val="39"/>
  </w:num>
  <w:num w:numId="24" w16cid:durableId="1328048071">
    <w:abstractNumId w:val="2"/>
  </w:num>
  <w:num w:numId="25" w16cid:durableId="715928171">
    <w:abstractNumId w:val="20"/>
  </w:num>
  <w:num w:numId="26" w16cid:durableId="545725441">
    <w:abstractNumId w:val="16"/>
  </w:num>
  <w:num w:numId="27" w16cid:durableId="1309046891">
    <w:abstractNumId w:val="27"/>
  </w:num>
  <w:num w:numId="28" w16cid:durableId="338847220">
    <w:abstractNumId w:val="25"/>
  </w:num>
  <w:num w:numId="29" w16cid:durableId="1988507925">
    <w:abstractNumId w:val="1"/>
  </w:num>
  <w:num w:numId="30" w16cid:durableId="1744718409">
    <w:abstractNumId w:val="15"/>
  </w:num>
  <w:num w:numId="31" w16cid:durableId="168981580">
    <w:abstractNumId w:val="18"/>
  </w:num>
  <w:num w:numId="32" w16cid:durableId="955602725">
    <w:abstractNumId w:val="41"/>
  </w:num>
  <w:num w:numId="33" w16cid:durableId="1507591705">
    <w:abstractNumId w:val="11"/>
  </w:num>
  <w:num w:numId="34" w16cid:durableId="1316257457">
    <w:abstractNumId w:val="14"/>
  </w:num>
  <w:num w:numId="35" w16cid:durableId="1247492317">
    <w:abstractNumId w:val="21"/>
  </w:num>
  <w:num w:numId="36" w16cid:durableId="1198853786">
    <w:abstractNumId w:val="38"/>
  </w:num>
  <w:num w:numId="37" w16cid:durableId="742604446">
    <w:abstractNumId w:val="0"/>
  </w:num>
  <w:num w:numId="38" w16cid:durableId="939533040">
    <w:abstractNumId w:val="4"/>
  </w:num>
  <w:num w:numId="39" w16cid:durableId="230972545">
    <w:abstractNumId w:val="6"/>
  </w:num>
  <w:num w:numId="40" w16cid:durableId="452603709">
    <w:abstractNumId w:val="40"/>
  </w:num>
  <w:num w:numId="41" w16cid:durableId="591007506">
    <w:abstractNumId w:val="30"/>
  </w:num>
  <w:num w:numId="42" w16cid:durableId="1638760285">
    <w:abstractNumId w:val="36"/>
  </w:num>
  <w:num w:numId="43" w16cid:durableId="1947420791">
    <w:abstractNumId w:val="22"/>
  </w:num>
  <w:num w:numId="44" w16cid:durableId="631322736">
    <w:abstractNumId w:val="35"/>
  </w:num>
  <w:num w:numId="45" w16cid:durableId="501817579">
    <w:abstractNumId w:val="3"/>
  </w:num>
  <w:num w:numId="46" w16cid:durableId="1924102512">
    <w:abstractNumId w:val="9"/>
  </w:num>
  <w:num w:numId="47" w16cid:durableId="1949896145">
    <w:abstractNumId w:val="19"/>
  </w:num>
  <w:num w:numId="48" w16cid:durableId="920873535">
    <w:abstractNumId w:val="28"/>
  </w:num>
  <w:num w:numId="49" w16cid:durableId="7794768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82F"/>
    <w:rsid w:val="00000D1A"/>
    <w:rsid w:val="00000DAF"/>
    <w:rsid w:val="00000DB4"/>
    <w:rsid w:val="000046F9"/>
    <w:rsid w:val="00004825"/>
    <w:rsid w:val="00004F6E"/>
    <w:rsid w:val="00005EF5"/>
    <w:rsid w:val="000061C8"/>
    <w:rsid w:val="00007C70"/>
    <w:rsid w:val="00010573"/>
    <w:rsid w:val="00011A0C"/>
    <w:rsid w:val="00011E1F"/>
    <w:rsid w:val="000129B9"/>
    <w:rsid w:val="00013C8D"/>
    <w:rsid w:val="0001437C"/>
    <w:rsid w:val="00015487"/>
    <w:rsid w:val="00015B5F"/>
    <w:rsid w:val="0001696A"/>
    <w:rsid w:val="00020D5D"/>
    <w:rsid w:val="00021439"/>
    <w:rsid w:val="000214F5"/>
    <w:rsid w:val="00021B2C"/>
    <w:rsid w:val="00022A4B"/>
    <w:rsid w:val="00023A68"/>
    <w:rsid w:val="00024938"/>
    <w:rsid w:val="0002618F"/>
    <w:rsid w:val="00026343"/>
    <w:rsid w:val="00026F1B"/>
    <w:rsid w:val="0002762F"/>
    <w:rsid w:val="0003050A"/>
    <w:rsid w:val="000316D0"/>
    <w:rsid w:val="00031A83"/>
    <w:rsid w:val="00031BBE"/>
    <w:rsid w:val="0003206C"/>
    <w:rsid w:val="000322B5"/>
    <w:rsid w:val="0003237A"/>
    <w:rsid w:val="00032E77"/>
    <w:rsid w:val="000337B3"/>
    <w:rsid w:val="00034F85"/>
    <w:rsid w:val="00035CE3"/>
    <w:rsid w:val="00035DB1"/>
    <w:rsid w:val="0003652A"/>
    <w:rsid w:val="000365FF"/>
    <w:rsid w:val="0004160D"/>
    <w:rsid w:val="00041C7E"/>
    <w:rsid w:val="00043DB7"/>
    <w:rsid w:val="00043F01"/>
    <w:rsid w:val="000467CE"/>
    <w:rsid w:val="00046EF9"/>
    <w:rsid w:val="00046F90"/>
    <w:rsid w:val="00050199"/>
    <w:rsid w:val="00052A52"/>
    <w:rsid w:val="00053304"/>
    <w:rsid w:val="00053CC6"/>
    <w:rsid w:val="000559E4"/>
    <w:rsid w:val="00056487"/>
    <w:rsid w:val="00057557"/>
    <w:rsid w:val="000615FB"/>
    <w:rsid w:val="00062686"/>
    <w:rsid w:val="00063971"/>
    <w:rsid w:val="00063F22"/>
    <w:rsid w:val="00064557"/>
    <w:rsid w:val="00064750"/>
    <w:rsid w:val="00070F73"/>
    <w:rsid w:val="00071412"/>
    <w:rsid w:val="000745BF"/>
    <w:rsid w:val="00074ECE"/>
    <w:rsid w:val="00075B82"/>
    <w:rsid w:val="00075F2F"/>
    <w:rsid w:val="00075F86"/>
    <w:rsid w:val="000766D4"/>
    <w:rsid w:val="0007689D"/>
    <w:rsid w:val="000778F7"/>
    <w:rsid w:val="0007796D"/>
    <w:rsid w:val="00080886"/>
    <w:rsid w:val="00081BC0"/>
    <w:rsid w:val="000820CC"/>
    <w:rsid w:val="000829FA"/>
    <w:rsid w:val="00082B42"/>
    <w:rsid w:val="00082BB8"/>
    <w:rsid w:val="0008433A"/>
    <w:rsid w:val="00084C54"/>
    <w:rsid w:val="00085857"/>
    <w:rsid w:val="00087AEB"/>
    <w:rsid w:val="00091C01"/>
    <w:rsid w:val="00091D5E"/>
    <w:rsid w:val="00092727"/>
    <w:rsid w:val="000928A2"/>
    <w:rsid w:val="00092E22"/>
    <w:rsid w:val="000945F5"/>
    <w:rsid w:val="00095336"/>
    <w:rsid w:val="0009640D"/>
    <w:rsid w:val="00097E8E"/>
    <w:rsid w:val="000A084F"/>
    <w:rsid w:val="000A13DE"/>
    <w:rsid w:val="000A15BB"/>
    <w:rsid w:val="000A2AF7"/>
    <w:rsid w:val="000A50BD"/>
    <w:rsid w:val="000A5A48"/>
    <w:rsid w:val="000A6F5E"/>
    <w:rsid w:val="000A71F5"/>
    <w:rsid w:val="000A72F2"/>
    <w:rsid w:val="000B05F2"/>
    <w:rsid w:val="000B1162"/>
    <w:rsid w:val="000B207D"/>
    <w:rsid w:val="000B20AE"/>
    <w:rsid w:val="000B25A5"/>
    <w:rsid w:val="000B2BB9"/>
    <w:rsid w:val="000B30AB"/>
    <w:rsid w:val="000B4A51"/>
    <w:rsid w:val="000B7749"/>
    <w:rsid w:val="000C06DB"/>
    <w:rsid w:val="000C1F29"/>
    <w:rsid w:val="000C1F89"/>
    <w:rsid w:val="000C2BC5"/>
    <w:rsid w:val="000C3765"/>
    <w:rsid w:val="000C3DE9"/>
    <w:rsid w:val="000C3E4D"/>
    <w:rsid w:val="000C4CFB"/>
    <w:rsid w:val="000C6395"/>
    <w:rsid w:val="000C65EA"/>
    <w:rsid w:val="000C728C"/>
    <w:rsid w:val="000C74D8"/>
    <w:rsid w:val="000D0451"/>
    <w:rsid w:val="000D08C8"/>
    <w:rsid w:val="000D0C98"/>
    <w:rsid w:val="000D0ECA"/>
    <w:rsid w:val="000D10E7"/>
    <w:rsid w:val="000D1C28"/>
    <w:rsid w:val="000D1E20"/>
    <w:rsid w:val="000D232E"/>
    <w:rsid w:val="000D4213"/>
    <w:rsid w:val="000D42F8"/>
    <w:rsid w:val="000D43D9"/>
    <w:rsid w:val="000D488C"/>
    <w:rsid w:val="000D48B7"/>
    <w:rsid w:val="000D4A32"/>
    <w:rsid w:val="000D5795"/>
    <w:rsid w:val="000D57C9"/>
    <w:rsid w:val="000D5849"/>
    <w:rsid w:val="000D657E"/>
    <w:rsid w:val="000D6CC3"/>
    <w:rsid w:val="000D707D"/>
    <w:rsid w:val="000D732C"/>
    <w:rsid w:val="000D76F7"/>
    <w:rsid w:val="000E01B2"/>
    <w:rsid w:val="000E1A3B"/>
    <w:rsid w:val="000E2055"/>
    <w:rsid w:val="000E2217"/>
    <w:rsid w:val="000E31D0"/>
    <w:rsid w:val="000E65DB"/>
    <w:rsid w:val="000E79E3"/>
    <w:rsid w:val="000F080E"/>
    <w:rsid w:val="000F1A82"/>
    <w:rsid w:val="000F1A86"/>
    <w:rsid w:val="000F1D0A"/>
    <w:rsid w:val="000F28FC"/>
    <w:rsid w:val="000F315C"/>
    <w:rsid w:val="000F4BF2"/>
    <w:rsid w:val="000F5CBD"/>
    <w:rsid w:val="000F602C"/>
    <w:rsid w:val="000F73D2"/>
    <w:rsid w:val="000F7D87"/>
    <w:rsid w:val="00100FAA"/>
    <w:rsid w:val="001010E5"/>
    <w:rsid w:val="00101D22"/>
    <w:rsid w:val="00102578"/>
    <w:rsid w:val="00102634"/>
    <w:rsid w:val="0010297D"/>
    <w:rsid w:val="00102B10"/>
    <w:rsid w:val="001031AC"/>
    <w:rsid w:val="001054A9"/>
    <w:rsid w:val="00105FD3"/>
    <w:rsid w:val="001063BD"/>
    <w:rsid w:val="00106483"/>
    <w:rsid w:val="00106B39"/>
    <w:rsid w:val="0010701A"/>
    <w:rsid w:val="00110451"/>
    <w:rsid w:val="001104DA"/>
    <w:rsid w:val="001127A4"/>
    <w:rsid w:val="00113706"/>
    <w:rsid w:val="00113D35"/>
    <w:rsid w:val="00114DCB"/>
    <w:rsid w:val="00116209"/>
    <w:rsid w:val="001167A2"/>
    <w:rsid w:val="00122B45"/>
    <w:rsid w:val="001247B4"/>
    <w:rsid w:val="00124D4E"/>
    <w:rsid w:val="001262FA"/>
    <w:rsid w:val="00126AB5"/>
    <w:rsid w:val="00127EE1"/>
    <w:rsid w:val="001300E3"/>
    <w:rsid w:val="00130230"/>
    <w:rsid w:val="001302F8"/>
    <w:rsid w:val="0013068B"/>
    <w:rsid w:val="00130A65"/>
    <w:rsid w:val="00131734"/>
    <w:rsid w:val="0013198D"/>
    <w:rsid w:val="00132481"/>
    <w:rsid w:val="00132839"/>
    <w:rsid w:val="00132B0C"/>
    <w:rsid w:val="001357C7"/>
    <w:rsid w:val="001359E6"/>
    <w:rsid w:val="00137099"/>
    <w:rsid w:val="001402D4"/>
    <w:rsid w:val="0014150E"/>
    <w:rsid w:val="00142967"/>
    <w:rsid w:val="0014317C"/>
    <w:rsid w:val="001464AF"/>
    <w:rsid w:val="00146D02"/>
    <w:rsid w:val="00147C71"/>
    <w:rsid w:val="00150F41"/>
    <w:rsid w:val="0015152F"/>
    <w:rsid w:val="00153E13"/>
    <w:rsid w:val="00154622"/>
    <w:rsid w:val="0015653F"/>
    <w:rsid w:val="00156A1D"/>
    <w:rsid w:val="00156A40"/>
    <w:rsid w:val="001571EE"/>
    <w:rsid w:val="00160408"/>
    <w:rsid w:val="001611D8"/>
    <w:rsid w:val="00162EBE"/>
    <w:rsid w:val="001638B9"/>
    <w:rsid w:val="001643B7"/>
    <w:rsid w:val="001647DE"/>
    <w:rsid w:val="00164CE0"/>
    <w:rsid w:val="00164F83"/>
    <w:rsid w:val="001655EC"/>
    <w:rsid w:val="001711F5"/>
    <w:rsid w:val="00172606"/>
    <w:rsid w:val="00172F41"/>
    <w:rsid w:val="001736FB"/>
    <w:rsid w:val="0017385C"/>
    <w:rsid w:val="00173921"/>
    <w:rsid w:val="00173CDE"/>
    <w:rsid w:val="00174528"/>
    <w:rsid w:val="00175997"/>
    <w:rsid w:val="001767E7"/>
    <w:rsid w:val="00176CA1"/>
    <w:rsid w:val="00176DFF"/>
    <w:rsid w:val="00177D29"/>
    <w:rsid w:val="00177E89"/>
    <w:rsid w:val="00180ABE"/>
    <w:rsid w:val="00180FF0"/>
    <w:rsid w:val="001821A6"/>
    <w:rsid w:val="00182A79"/>
    <w:rsid w:val="00183F31"/>
    <w:rsid w:val="00184CB3"/>
    <w:rsid w:val="00185A11"/>
    <w:rsid w:val="00186EAC"/>
    <w:rsid w:val="00186EBF"/>
    <w:rsid w:val="0018730A"/>
    <w:rsid w:val="0019049F"/>
    <w:rsid w:val="00190DA0"/>
    <w:rsid w:val="00191139"/>
    <w:rsid w:val="001915C0"/>
    <w:rsid w:val="00192D17"/>
    <w:rsid w:val="00192F1F"/>
    <w:rsid w:val="001930A8"/>
    <w:rsid w:val="00193C67"/>
    <w:rsid w:val="00193D69"/>
    <w:rsid w:val="00194178"/>
    <w:rsid w:val="0019525E"/>
    <w:rsid w:val="001953DC"/>
    <w:rsid w:val="001955D7"/>
    <w:rsid w:val="0019671E"/>
    <w:rsid w:val="00196733"/>
    <w:rsid w:val="00196F47"/>
    <w:rsid w:val="00197539"/>
    <w:rsid w:val="001976E1"/>
    <w:rsid w:val="001A00DD"/>
    <w:rsid w:val="001A080D"/>
    <w:rsid w:val="001A11DC"/>
    <w:rsid w:val="001A2025"/>
    <w:rsid w:val="001A293D"/>
    <w:rsid w:val="001A35BE"/>
    <w:rsid w:val="001A4509"/>
    <w:rsid w:val="001A46FE"/>
    <w:rsid w:val="001A56C1"/>
    <w:rsid w:val="001A580B"/>
    <w:rsid w:val="001A6100"/>
    <w:rsid w:val="001A7794"/>
    <w:rsid w:val="001B11CA"/>
    <w:rsid w:val="001B1DEF"/>
    <w:rsid w:val="001B31F3"/>
    <w:rsid w:val="001B397D"/>
    <w:rsid w:val="001B3C7F"/>
    <w:rsid w:val="001B4807"/>
    <w:rsid w:val="001B5477"/>
    <w:rsid w:val="001B6901"/>
    <w:rsid w:val="001B6B15"/>
    <w:rsid w:val="001B73B6"/>
    <w:rsid w:val="001B750B"/>
    <w:rsid w:val="001C045B"/>
    <w:rsid w:val="001C223B"/>
    <w:rsid w:val="001C2946"/>
    <w:rsid w:val="001C2ADD"/>
    <w:rsid w:val="001C2D50"/>
    <w:rsid w:val="001C4BE1"/>
    <w:rsid w:val="001C530A"/>
    <w:rsid w:val="001C54E8"/>
    <w:rsid w:val="001C7121"/>
    <w:rsid w:val="001C7B8B"/>
    <w:rsid w:val="001D0BBC"/>
    <w:rsid w:val="001D18CE"/>
    <w:rsid w:val="001D19B9"/>
    <w:rsid w:val="001D2964"/>
    <w:rsid w:val="001D2C00"/>
    <w:rsid w:val="001D2E97"/>
    <w:rsid w:val="001D4834"/>
    <w:rsid w:val="001D5B64"/>
    <w:rsid w:val="001E0208"/>
    <w:rsid w:val="001E0D57"/>
    <w:rsid w:val="001E1883"/>
    <w:rsid w:val="001E2718"/>
    <w:rsid w:val="001E3500"/>
    <w:rsid w:val="001E3906"/>
    <w:rsid w:val="001E4565"/>
    <w:rsid w:val="001E45B3"/>
    <w:rsid w:val="001E4E11"/>
    <w:rsid w:val="001E4E14"/>
    <w:rsid w:val="001E5519"/>
    <w:rsid w:val="001E5855"/>
    <w:rsid w:val="001E6159"/>
    <w:rsid w:val="001E6D84"/>
    <w:rsid w:val="001E725D"/>
    <w:rsid w:val="001E7C1E"/>
    <w:rsid w:val="001F00C8"/>
    <w:rsid w:val="001F14CC"/>
    <w:rsid w:val="001F1DCC"/>
    <w:rsid w:val="001F28C7"/>
    <w:rsid w:val="001F2C7E"/>
    <w:rsid w:val="001F35D0"/>
    <w:rsid w:val="001F363E"/>
    <w:rsid w:val="001F685D"/>
    <w:rsid w:val="001F6A6F"/>
    <w:rsid w:val="001F6DDD"/>
    <w:rsid w:val="001F7F41"/>
    <w:rsid w:val="00200792"/>
    <w:rsid w:val="0020080B"/>
    <w:rsid w:val="00200A48"/>
    <w:rsid w:val="00201765"/>
    <w:rsid w:val="002026AB"/>
    <w:rsid w:val="00203012"/>
    <w:rsid w:val="002032B4"/>
    <w:rsid w:val="00204AD0"/>
    <w:rsid w:val="00204EB2"/>
    <w:rsid w:val="0020512E"/>
    <w:rsid w:val="002053BD"/>
    <w:rsid w:val="00205741"/>
    <w:rsid w:val="0020585A"/>
    <w:rsid w:val="0020694D"/>
    <w:rsid w:val="00207068"/>
    <w:rsid w:val="00207AF4"/>
    <w:rsid w:val="00207D7A"/>
    <w:rsid w:val="00210269"/>
    <w:rsid w:val="002102E9"/>
    <w:rsid w:val="002109BD"/>
    <w:rsid w:val="0021257B"/>
    <w:rsid w:val="002127BB"/>
    <w:rsid w:val="002139BE"/>
    <w:rsid w:val="00214080"/>
    <w:rsid w:val="00215C3D"/>
    <w:rsid w:val="00216844"/>
    <w:rsid w:val="00216BE7"/>
    <w:rsid w:val="00217026"/>
    <w:rsid w:val="002206F0"/>
    <w:rsid w:val="00220BBD"/>
    <w:rsid w:val="00222E07"/>
    <w:rsid w:val="0022378B"/>
    <w:rsid w:val="00223879"/>
    <w:rsid w:val="00223D5F"/>
    <w:rsid w:val="00224916"/>
    <w:rsid w:val="002252E3"/>
    <w:rsid w:val="002258E3"/>
    <w:rsid w:val="00225D74"/>
    <w:rsid w:val="00226757"/>
    <w:rsid w:val="00226E4E"/>
    <w:rsid w:val="00227916"/>
    <w:rsid w:val="00227CD0"/>
    <w:rsid w:val="00230B82"/>
    <w:rsid w:val="00230C31"/>
    <w:rsid w:val="002312BD"/>
    <w:rsid w:val="00232A97"/>
    <w:rsid w:val="002339D8"/>
    <w:rsid w:val="00234D9C"/>
    <w:rsid w:val="00235FDB"/>
    <w:rsid w:val="002367FC"/>
    <w:rsid w:val="00241224"/>
    <w:rsid w:val="00241DFC"/>
    <w:rsid w:val="002479D3"/>
    <w:rsid w:val="00250227"/>
    <w:rsid w:val="00250B78"/>
    <w:rsid w:val="00252369"/>
    <w:rsid w:val="002524DF"/>
    <w:rsid w:val="00253377"/>
    <w:rsid w:val="002534B4"/>
    <w:rsid w:val="00253892"/>
    <w:rsid w:val="00253DD3"/>
    <w:rsid w:val="00254CB8"/>
    <w:rsid w:val="00255755"/>
    <w:rsid w:val="00255BDA"/>
    <w:rsid w:val="00256155"/>
    <w:rsid w:val="00257192"/>
    <w:rsid w:val="00257564"/>
    <w:rsid w:val="0025757F"/>
    <w:rsid w:val="00257AF8"/>
    <w:rsid w:val="002616D4"/>
    <w:rsid w:val="00262BC3"/>
    <w:rsid w:val="00263351"/>
    <w:rsid w:val="00264F2D"/>
    <w:rsid w:val="00265E87"/>
    <w:rsid w:val="00265ED3"/>
    <w:rsid w:val="00266875"/>
    <w:rsid w:val="00267F97"/>
    <w:rsid w:val="0027183C"/>
    <w:rsid w:val="002745A0"/>
    <w:rsid w:val="00274756"/>
    <w:rsid w:val="00274DD0"/>
    <w:rsid w:val="00276935"/>
    <w:rsid w:val="00277E43"/>
    <w:rsid w:val="002801EE"/>
    <w:rsid w:val="002821D1"/>
    <w:rsid w:val="00282775"/>
    <w:rsid w:val="00283609"/>
    <w:rsid w:val="002842FD"/>
    <w:rsid w:val="00284860"/>
    <w:rsid w:val="00285485"/>
    <w:rsid w:val="002858CD"/>
    <w:rsid w:val="00285946"/>
    <w:rsid w:val="00285EE7"/>
    <w:rsid w:val="00290EDF"/>
    <w:rsid w:val="00291C1B"/>
    <w:rsid w:val="00292104"/>
    <w:rsid w:val="0029211B"/>
    <w:rsid w:val="002926C5"/>
    <w:rsid w:val="00294628"/>
    <w:rsid w:val="002947E1"/>
    <w:rsid w:val="002954CC"/>
    <w:rsid w:val="002955AC"/>
    <w:rsid w:val="00295B8F"/>
    <w:rsid w:val="0029610B"/>
    <w:rsid w:val="002963C0"/>
    <w:rsid w:val="0029738B"/>
    <w:rsid w:val="002A37FE"/>
    <w:rsid w:val="002A496C"/>
    <w:rsid w:val="002A4C4A"/>
    <w:rsid w:val="002A539B"/>
    <w:rsid w:val="002A65B5"/>
    <w:rsid w:val="002A690B"/>
    <w:rsid w:val="002A6BC5"/>
    <w:rsid w:val="002A7902"/>
    <w:rsid w:val="002A7EE1"/>
    <w:rsid w:val="002B122F"/>
    <w:rsid w:val="002B1DA6"/>
    <w:rsid w:val="002B22B2"/>
    <w:rsid w:val="002B2559"/>
    <w:rsid w:val="002B276A"/>
    <w:rsid w:val="002B3C90"/>
    <w:rsid w:val="002B56FA"/>
    <w:rsid w:val="002C058A"/>
    <w:rsid w:val="002C10FA"/>
    <w:rsid w:val="002C1394"/>
    <w:rsid w:val="002C150D"/>
    <w:rsid w:val="002C293C"/>
    <w:rsid w:val="002C2B0D"/>
    <w:rsid w:val="002C2F83"/>
    <w:rsid w:val="002C3152"/>
    <w:rsid w:val="002C3233"/>
    <w:rsid w:val="002C32B0"/>
    <w:rsid w:val="002C3E6A"/>
    <w:rsid w:val="002C4571"/>
    <w:rsid w:val="002C4836"/>
    <w:rsid w:val="002C5D5C"/>
    <w:rsid w:val="002C5DF7"/>
    <w:rsid w:val="002C63DF"/>
    <w:rsid w:val="002C7EB0"/>
    <w:rsid w:val="002D334A"/>
    <w:rsid w:val="002D4890"/>
    <w:rsid w:val="002D4E1A"/>
    <w:rsid w:val="002D522A"/>
    <w:rsid w:val="002D7DB7"/>
    <w:rsid w:val="002E1D0C"/>
    <w:rsid w:val="002E1D2A"/>
    <w:rsid w:val="002E2F5D"/>
    <w:rsid w:val="002E3D1F"/>
    <w:rsid w:val="002E6CC4"/>
    <w:rsid w:val="002E6CE3"/>
    <w:rsid w:val="002E6FA0"/>
    <w:rsid w:val="002E79C1"/>
    <w:rsid w:val="002F0AE3"/>
    <w:rsid w:val="002F3168"/>
    <w:rsid w:val="002F43AA"/>
    <w:rsid w:val="002F59AE"/>
    <w:rsid w:val="002F6BD4"/>
    <w:rsid w:val="003011E5"/>
    <w:rsid w:val="003019FE"/>
    <w:rsid w:val="003021CD"/>
    <w:rsid w:val="003027A3"/>
    <w:rsid w:val="00303345"/>
    <w:rsid w:val="0030559A"/>
    <w:rsid w:val="003066B4"/>
    <w:rsid w:val="00306BB9"/>
    <w:rsid w:val="00307657"/>
    <w:rsid w:val="00307DF8"/>
    <w:rsid w:val="0031012C"/>
    <w:rsid w:val="00311674"/>
    <w:rsid w:val="003120E6"/>
    <w:rsid w:val="003135CD"/>
    <w:rsid w:val="003136F2"/>
    <w:rsid w:val="00314583"/>
    <w:rsid w:val="00315B06"/>
    <w:rsid w:val="00315ED9"/>
    <w:rsid w:val="00316680"/>
    <w:rsid w:val="00316C19"/>
    <w:rsid w:val="003179F2"/>
    <w:rsid w:val="0032096C"/>
    <w:rsid w:val="003212CD"/>
    <w:rsid w:val="00321AF6"/>
    <w:rsid w:val="00321BB5"/>
    <w:rsid w:val="00322748"/>
    <w:rsid w:val="00322B01"/>
    <w:rsid w:val="00323790"/>
    <w:rsid w:val="00324030"/>
    <w:rsid w:val="00324288"/>
    <w:rsid w:val="003248F3"/>
    <w:rsid w:val="00324EB9"/>
    <w:rsid w:val="00325095"/>
    <w:rsid w:val="00325E89"/>
    <w:rsid w:val="00327433"/>
    <w:rsid w:val="003278A7"/>
    <w:rsid w:val="003308B0"/>
    <w:rsid w:val="00330D50"/>
    <w:rsid w:val="003315A5"/>
    <w:rsid w:val="00331C65"/>
    <w:rsid w:val="0033295B"/>
    <w:rsid w:val="0033408A"/>
    <w:rsid w:val="00336FBF"/>
    <w:rsid w:val="00340AFC"/>
    <w:rsid w:val="00341AF2"/>
    <w:rsid w:val="00343280"/>
    <w:rsid w:val="003448D9"/>
    <w:rsid w:val="0034735C"/>
    <w:rsid w:val="00347520"/>
    <w:rsid w:val="0035007A"/>
    <w:rsid w:val="0035131E"/>
    <w:rsid w:val="00355157"/>
    <w:rsid w:val="0035776F"/>
    <w:rsid w:val="003625EE"/>
    <w:rsid w:val="0036334A"/>
    <w:rsid w:val="0036435E"/>
    <w:rsid w:val="00364876"/>
    <w:rsid w:val="00364B71"/>
    <w:rsid w:val="003650D5"/>
    <w:rsid w:val="003655DA"/>
    <w:rsid w:val="003658DB"/>
    <w:rsid w:val="00365968"/>
    <w:rsid w:val="00365B29"/>
    <w:rsid w:val="0036656E"/>
    <w:rsid w:val="00367AB6"/>
    <w:rsid w:val="00370865"/>
    <w:rsid w:val="0037277C"/>
    <w:rsid w:val="00375294"/>
    <w:rsid w:val="00375698"/>
    <w:rsid w:val="003767CB"/>
    <w:rsid w:val="0037798D"/>
    <w:rsid w:val="003804F8"/>
    <w:rsid w:val="00381AD3"/>
    <w:rsid w:val="0038233A"/>
    <w:rsid w:val="003831E4"/>
    <w:rsid w:val="0038416D"/>
    <w:rsid w:val="00385183"/>
    <w:rsid w:val="00385C3C"/>
    <w:rsid w:val="003865A2"/>
    <w:rsid w:val="0039018B"/>
    <w:rsid w:val="00390EF4"/>
    <w:rsid w:val="00391137"/>
    <w:rsid w:val="003913C7"/>
    <w:rsid w:val="00391589"/>
    <w:rsid w:val="00391F84"/>
    <w:rsid w:val="0039245A"/>
    <w:rsid w:val="003936E3"/>
    <w:rsid w:val="00394818"/>
    <w:rsid w:val="00396643"/>
    <w:rsid w:val="003967A7"/>
    <w:rsid w:val="00397232"/>
    <w:rsid w:val="003A0C1F"/>
    <w:rsid w:val="003A0F1F"/>
    <w:rsid w:val="003A20DA"/>
    <w:rsid w:val="003A24EB"/>
    <w:rsid w:val="003A2737"/>
    <w:rsid w:val="003A3EE8"/>
    <w:rsid w:val="003A463C"/>
    <w:rsid w:val="003A5A43"/>
    <w:rsid w:val="003B17D5"/>
    <w:rsid w:val="003B19A5"/>
    <w:rsid w:val="003B2385"/>
    <w:rsid w:val="003B2CA9"/>
    <w:rsid w:val="003B30C5"/>
    <w:rsid w:val="003B37A4"/>
    <w:rsid w:val="003B3DAA"/>
    <w:rsid w:val="003B77B0"/>
    <w:rsid w:val="003C09C0"/>
    <w:rsid w:val="003C234A"/>
    <w:rsid w:val="003C3827"/>
    <w:rsid w:val="003C3DD6"/>
    <w:rsid w:val="003C4199"/>
    <w:rsid w:val="003C63C4"/>
    <w:rsid w:val="003C72FC"/>
    <w:rsid w:val="003C7C67"/>
    <w:rsid w:val="003D112F"/>
    <w:rsid w:val="003D11E0"/>
    <w:rsid w:val="003D1ADF"/>
    <w:rsid w:val="003D2916"/>
    <w:rsid w:val="003D3EA3"/>
    <w:rsid w:val="003D5316"/>
    <w:rsid w:val="003D7084"/>
    <w:rsid w:val="003D728C"/>
    <w:rsid w:val="003D7FF1"/>
    <w:rsid w:val="003E5DF3"/>
    <w:rsid w:val="003E6089"/>
    <w:rsid w:val="003E647F"/>
    <w:rsid w:val="003E64B9"/>
    <w:rsid w:val="003E7AF1"/>
    <w:rsid w:val="003F1919"/>
    <w:rsid w:val="003F22F9"/>
    <w:rsid w:val="003F2331"/>
    <w:rsid w:val="003F2DE9"/>
    <w:rsid w:val="003F50CB"/>
    <w:rsid w:val="003F5EEA"/>
    <w:rsid w:val="003F62F7"/>
    <w:rsid w:val="004005CE"/>
    <w:rsid w:val="00400F3E"/>
    <w:rsid w:val="00404F24"/>
    <w:rsid w:val="00405B61"/>
    <w:rsid w:val="00405DEF"/>
    <w:rsid w:val="00406659"/>
    <w:rsid w:val="00406D43"/>
    <w:rsid w:val="00406E92"/>
    <w:rsid w:val="00410604"/>
    <w:rsid w:val="00410918"/>
    <w:rsid w:val="004124DC"/>
    <w:rsid w:val="00412650"/>
    <w:rsid w:val="00413BAF"/>
    <w:rsid w:val="00414193"/>
    <w:rsid w:val="0041533B"/>
    <w:rsid w:val="00415716"/>
    <w:rsid w:val="0041644A"/>
    <w:rsid w:val="0042274C"/>
    <w:rsid w:val="00423160"/>
    <w:rsid w:val="00423362"/>
    <w:rsid w:val="004233DB"/>
    <w:rsid w:val="00423CC3"/>
    <w:rsid w:val="004249E4"/>
    <w:rsid w:val="004255D8"/>
    <w:rsid w:val="00433AC2"/>
    <w:rsid w:val="0043572F"/>
    <w:rsid w:val="004357BD"/>
    <w:rsid w:val="004357EC"/>
    <w:rsid w:val="0043695B"/>
    <w:rsid w:val="00437C58"/>
    <w:rsid w:val="004405E4"/>
    <w:rsid w:val="004427A2"/>
    <w:rsid w:val="00443DA0"/>
    <w:rsid w:val="00445429"/>
    <w:rsid w:val="00445F2A"/>
    <w:rsid w:val="0044610D"/>
    <w:rsid w:val="00446D4E"/>
    <w:rsid w:val="004475E6"/>
    <w:rsid w:val="00447F10"/>
    <w:rsid w:val="00447F30"/>
    <w:rsid w:val="00451E09"/>
    <w:rsid w:val="00452030"/>
    <w:rsid w:val="004532A0"/>
    <w:rsid w:val="00455848"/>
    <w:rsid w:val="00456F17"/>
    <w:rsid w:val="00457F12"/>
    <w:rsid w:val="004605FC"/>
    <w:rsid w:val="00460D05"/>
    <w:rsid w:val="004612F1"/>
    <w:rsid w:val="00462DF6"/>
    <w:rsid w:val="0046389F"/>
    <w:rsid w:val="00464CD9"/>
    <w:rsid w:val="0046656D"/>
    <w:rsid w:val="0047047E"/>
    <w:rsid w:val="00471187"/>
    <w:rsid w:val="00471D87"/>
    <w:rsid w:val="00472C3D"/>
    <w:rsid w:val="00473796"/>
    <w:rsid w:val="004738F8"/>
    <w:rsid w:val="0047390E"/>
    <w:rsid w:val="004747D1"/>
    <w:rsid w:val="004748E5"/>
    <w:rsid w:val="004749D1"/>
    <w:rsid w:val="004811FE"/>
    <w:rsid w:val="00481B44"/>
    <w:rsid w:val="00481D06"/>
    <w:rsid w:val="00482986"/>
    <w:rsid w:val="00483495"/>
    <w:rsid w:val="00484D34"/>
    <w:rsid w:val="004861F1"/>
    <w:rsid w:val="00486401"/>
    <w:rsid w:val="00490303"/>
    <w:rsid w:val="0049072B"/>
    <w:rsid w:val="0049115E"/>
    <w:rsid w:val="00491D27"/>
    <w:rsid w:val="00492F8C"/>
    <w:rsid w:val="004943CD"/>
    <w:rsid w:val="00494F0D"/>
    <w:rsid w:val="00495093"/>
    <w:rsid w:val="0049625A"/>
    <w:rsid w:val="00496B95"/>
    <w:rsid w:val="00496C54"/>
    <w:rsid w:val="00497BA3"/>
    <w:rsid w:val="004A1FDB"/>
    <w:rsid w:val="004A3F71"/>
    <w:rsid w:val="004A462D"/>
    <w:rsid w:val="004A5E97"/>
    <w:rsid w:val="004A6282"/>
    <w:rsid w:val="004A645A"/>
    <w:rsid w:val="004B0FFD"/>
    <w:rsid w:val="004B1248"/>
    <w:rsid w:val="004B1C19"/>
    <w:rsid w:val="004B2C64"/>
    <w:rsid w:val="004B2D7B"/>
    <w:rsid w:val="004B3369"/>
    <w:rsid w:val="004B3C3B"/>
    <w:rsid w:val="004B5DD9"/>
    <w:rsid w:val="004B69A0"/>
    <w:rsid w:val="004B708D"/>
    <w:rsid w:val="004B71BD"/>
    <w:rsid w:val="004B7BD8"/>
    <w:rsid w:val="004B7F0A"/>
    <w:rsid w:val="004C04B6"/>
    <w:rsid w:val="004C0BB9"/>
    <w:rsid w:val="004C194E"/>
    <w:rsid w:val="004C2011"/>
    <w:rsid w:val="004C2257"/>
    <w:rsid w:val="004C492A"/>
    <w:rsid w:val="004C5265"/>
    <w:rsid w:val="004C56FB"/>
    <w:rsid w:val="004C58BA"/>
    <w:rsid w:val="004C667C"/>
    <w:rsid w:val="004C6755"/>
    <w:rsid w:val="004C789C"/>
    <w:rsid w:val="004D0135"/>
    <w:rsid w:val="004D0EC2"/>
    <w:rsid w:val="004D321C"/>
    <w:rsid w:val="004D3A11"/>
    <w:rsid w:val="004D3F5A"/>
    <w:rsid w:val="004D431B"/>
    <w:rsid w:val="004D46CA"/>
    <w:rsid w:val="004D4916"/>
    <w:rsid w:val="004D54C9"/>
    <w:rsid w:val="004D5768"/>
    <w:rsid w:val="004D6D0F"/>
    <w:rsid w:val="004D7871"/>
    <w:rsid w:val="004E3CD0"/>
    <w:rsid w:val="004E3E27"/>
    <w:rsid w:val="004E4266"/>
    <w:rsid w:val="004E46F4"/>
    <w:rsid w:val="004E6233"/>
    <w:rsid w:val="004E6463"/>
    <w:rsid w:val="004E6DAD"/>
    <w:rsid w:val="004F1400"/>
    <w:rsid w:val="004F1492"/>
    <w:rsid w:val="004F172B"/>
    <w:rsid w:val="004F1983"/>
    <w:rsid w:val="004F2622"/>
    <w:rsid w:val="004F2E1A"/>
    <w:rsid w:val="004F3183"/>
    <w:rsid w:val="004F3805"/>
    <w:rsid w:val="004F3E13"/>
    <w:rsid w:val="004F46ED"/>
    <w:rsid w:val="004F48F6"/>
    <w:rsid w:val="004F4BDC"/>
    <w:rsid w:val="004F71C5"/>
    <w:rsid w:val="00500CD0"/>
    <w:rsid w:val="00500F46"/>
    <w:rsid w:val="00504CD6"/>
    <w:rsid w:val="00505469"/>
    <w:rsid w:val="00505D20"/>
    <w:rsid w:val="005062A7"/>
    <w:rsid w:val="00510ECA"/>
    <w:rsid w:val="005118D9"/>
    <w:rsid w:val="00511F8F"/>
    <w:rsid w:val="005122E5"/>
    <w:rsid w:val="0051269C"/>
    <w:rsid w:val="00512748"/>
    <w:rsid w:val="00513206"/>
    <w:rsid w:val="00514FE6"/>
    <w:rsid w:val="0051517E"/>
    <w:rsid w:val="0051561A"/>
    <w:rsid w:val="00515CD0"/>
    <w:rsid w:val="005170EA"/>
    <w:rsid w:val="00520337"/>
    <w:rsid w:val="005203B2"/>
    <w:rsid w:val="005204B5"/>
    <w:rsid w:val="00521140"/>
    <w:rsid w:val="00522D78"/>
    <w:rsid w:val="00523D19"/>
    <w:rsid w:val="00524BE4"/>
    <w:rsid w:val="00524F85"/>
    <w:rsid w:val="00525367"/>
    <w:rsid w:val="005257AA"/>
    <w:rsid w:val="0052599E"/>
    <w:rsid w:val="0053022E"/>
    <w:rsid w:val="0053024D"/>
    <w:rsid w:val="00531948"/>
    <w:rsid w:val="00532E5D"/>
    <w:rsid w:val="00533168"/>
    <w:rsid w:val="0053386D"/>
    <w:rsid w:val="00533B90"/>
    <w:rsid w:val="0053665D"/>
    <w:rsid w:val="00540C49"/>
    <w:rsid w:val="0054155B"/>
    <w:rsid w:val="00542F18"/>
    <w:rsid w:val="00543209"/>
    <w:rsid w:val="00543E48"/>
    <w:rsid w:val="005443F6"/>
    <w:rsid w:val="00544A61"/>
    <w:rsid w:val="00545726"/>
    <w:rsid w:val="00550F90"/>
    <w:rsid w:val="00553EB6"/>
    <w:rsid w:val="00554490"/>
    <w:rsid w:val="005545C4"/>
    <w:rsid w:val="00554EAE"/>
    <w:rsid w:val="00557509"/>
    <w:rsid w:val="00560A9D"/>
    <w:rsid w:val="00563436"/>
    <w:rsid w:val="005648DC"/>
    <w:rsid w:val="005651BD"/>
    <w:rsid w:val="00565626"/>
    <w:rsid w:val="00567B08"/>
    <w:rsid w:val="005705F2"/>
    <w:rsid w:val="00570C4F"/>
    <w:rsid w:val="005737FC"/>
    <w:rsid w:val="00575A09"/>
    <w:rsid w:val="00576CE2"/>
    <w:rsid w:val="00581364"/>
    <w:rsid w:val="00581526"/>
    <w:rsid w:val="00581CE0"/>
    <w:rsid w:val="00582449"/>
    <w:rsid w:val="00582558"/>
    <w:rsid w:val="005828B9"/>
    <w:rsid w:val="00582B1C"/>
    <w:rsid w:val="005830CC"/>
    <w:rsid w:val="0058418D"/>
    <w:rsid w:val="00585881"/>
    <w:rsid w:val="0058603B"/>
    <w:rsid w:val="00587073"/>
    <w:rsid w:val="00590A68"/>
    <w:rsid w:val="00590BCB"/>
    <w:rsid w:val="005915BE"/>
    <w:rsid w:val="00591AB6"/>
    <w:rsid w:val="0059414B"/>
    <w:rsid w:val="00595C21"/>
    <w:rsid w:val="005961E0"/>
    <w:rsid w:val="00596481"/>
    <w:rsid w:val="005977F7"/>
    <w:rsid w:val="0059797C"/>
    <w:rsid w:val="005A1A6C"/>
    <w:rsid w:val="005A1FB3"/>
    <w:rsid w:val="005A2A31"/>
    <w:rsid w:val="005A4212"/>
    <w:rsid w:val="005A5C8C"/>
    <w:rsid w:val="005A6BDC"/>
    <w:rsid w:val="005A750D"/>
    <w:rsid w:val="005A771D"/>
    <w:rsid w:val="005B6B7B"/>
    <w:rsid w:val="005B6DD0"/>
    <w:rsid w:val="005C11C1"/>
    <w:rsid w:val="005C1AE6"/>
    <w:rsid w:val="005C2339"/>
    <w:rsid w:val="005C2FFB"/>
    <w:rsid w:val="005C50BE"/>
    <w:rsid w:val="005C52E4"/>
    <w:rsid w:val="005C60EB"/>
    <w:rsid w:val="005C61DD"/>
    <w:rsid w:val="005C712C"/>
    <w:rsid w:val="005C73BF"/>
    <w:rsid w:val="005D034A"/>
    <w:rsid w:val="005D15ED"/>
    <w:rsid w:val="005D2FB6"/>
    <w:rsid w:val="005D3B77"/>
    <w:rsid w:val="005D7563"/>
    <w:rsid w:val="005D786B"/>
    <w:rsid w:val="005D791F"/>
    <w:rsid w:val="005E1C8C"/>
    <w:rsid w:val="005E2F15"/>
    <w:rsid w:val="005E3CE4"/>
    <w:rsid w:val="005E42BB"/>
    <w:rsid w:val="005E6190"/>
    <w:rsid w:val="005E66E7"/>
    <w:rsid w:val="005E67F3"/>
    <w:rsid w:val="005E69A1"/>
    <w:rsid w:val="005F0407"/>
    <w:rsid w:val="005F1C04"/>
    <w:rsid w:val="005F225C"/>
    <w:rsid w:val="005F2AD4"/>
    <w:rsid w:val="005F2C4A"/>
    <w:rsid w:val="005F3B9F"/>
    <w:rsid w:val="005F3DCD"/>
    <w:rsid w:val="005F5E2C"/>
    <w:rsid w:val="005F7CAE"/>
    <w:rsid w:val="0060081A"/>
    <w:rsid w:val="00600F2D"/>
    <w:rsid w:val="00601DBF"/>
    <w:rsid w:val="006025C1"/>
    <w:rsid w:val="00602F62"/>
    <w:rsid w:val="00603D89"/>
    <w:rsid w:val="00604781"/>
    <w:rsid w:val="006069C0"/>
    <w:rsid w:val="00606E87"/>
    <w:rsid w:val="006074B5"/>
    <w:rsid w:val="0061064E"/>
    <w:rsid w:val="00611609"/>
    <w:rsid w:val="00611FD1"/>
    <w:rsid w:val="00611FEE"/>
    <w:rsid w:val="006124F9"/>
    <w:rsid w:val="006138B7"/>
    <w:rsid w:val="00614512"/>
    <w:rsid w:val="00614F54"/>
    <w:rsid w:val="006155B6"/>
    <w:rsid w:val="00616862"/>
    <w:rsid w:val="00617444"/>
    <w:rsid w:val="00620307"/>
    <w:rsid w:val="00620A59"/>
    <w:rsid w:val="006226D1"/>
    <w:rsid w:val="00623FF2"/>
    <w:rsid w:val="006251D9"/>
    <w:rsid w:val="006264B2"/>
    <w:rsid w:val="00626D51"/>
    <w:rsid w:val="00627134"/>
    <w:rsid w:val="006275ED"/>
    <w:rsid w:val="006279CC"/>
    <w:rsid w:val="00631142"/>
    <w:rsid w:val="006327AF"/>
    <w:rsid w:val="006340D6"/>
    <w:rsid w:val="006403CE"/>
    <w:rsid w:val="00640622"/>
    <w:rsid w:val="006408AE"/>
    <w:rsid w:val="006411F5"/>
    <w:rsid w:val="00641A62"/>
    <w:rsid w:val="006430B5"/>
    <w:rsid w:val="0064335F"/>
    <w:rsid w:val="00643F9C"/>
    <w:rsid w:val="006446A2"/>
    <w:rsid w:val="00650528"/>
    <w:rsid w:val="00650678"/>
    <w:rsid w:val="0065120B"/>
    <w:rsid w:val="00651B1F"/>
    <w:rsid w:val="00651BC8"/>
    <w:rsid w:val="00652BD0"/>
    <w:rsid w:val="00653E75"/>
    <w:rsid w:val="00655C8D"/>
    <w:rsid w:val="00656568"/>
    <w:rsid w:val="006567D3"/>
    <w:rsid w:val="00656B87"/>
    <w:rsid w:val="00657135"/>
    <w:rsid w:val="00657E72"/>
    <w:rsid w:val="006614B0"/>
    <w:rsid w:val="00662FC8"/>
    <w:rsid w:val="00663883"/>
    <w:rsid w:val="00663DB5"/>
    <w:rsid w:val="00663FE1"/>
    <w:rsid w:val="006641EB"/>
    <w:rsid w:val="00664A37"/>
    <w:rsid w:val="00665FD9"/>
    <w:rsid w:val="006706CB"/>
    <w:rsid w:val="00670C76"/>
    <w:rsid w:val="006715ED"/>
    <w:rsid w:val="006724EE"/>
    <w:rsid w:val="006725DF"/>
    <w:rsid w:val="006726EA"/>
    <w:rsid w:val="00672859"/>
    <w:rsid w:val="006728B5"/>
    <w:rsid w:val="0067294C"/>
    <w:rsid w:val="00673839"/>
    <w:rsid w:val="00673B10"/>
    <w:rsid w:val="00674124"/>
    <w:rsid w:val="00674462"/>
    <w:rsid w:val="006758C1"/>
    <w:rsid w:val="00676025"/>
    <w:rsid w:val="006760FD"/>
    <w:rsid w:val="006762E5"/>
    <w:rsid w:val="006763BF"/>
    <w:rsid w:val="00676DC2"/>
    <w:rsid w:val="006805AE"/>
    <w:rsid w:val="00680A24"/>
    <w:rsid w:val="0068147F"/>
    <w:rsid w:val="00681C8A"/>
    <w:rsid w:val="00682DF1"/>
    <w:rsid w:val="0068415E"/>
    <w:rsid w:val="006844C9"/>
    <w:rsid w:val="00684E85"/>
    <w:rsid w:val="00686A89"/>
    <w:rsid w:val="00686EF9"/>
    <w:rsid w:val="00686F23"/>
    <w:rsid w:val="006879EA"/>
    <w:rsid w:val="006901DF"/>
    <w:rsid w:val="006929F7"/>
    <w:rsid w:val="006946FA"/>
    <w:rsid w:val="006A1641"/>
    <w:rsid w:val="006A2DD0"/>
    <w:rsid w:val="006A308A"/>
    <w:rsid w:val="006A419F"/>
    <w:rsid w:val="006A4B9C"/>
    <w:rsid w:val="006A5DD8"/>
    <w:rsid w:val="006A6F3C"/>
    <w:rsid w:val="006B08BF"/>
    <w:rsid w:val="006B1628"/>
    <w:rsid w:val="006B183E"/>
    <w:rsid w:val="006B2E8E"/>
    <w:rsid w:val="006B340C"/>
    <w:rsid w:val="006B4061"/>
    <w:rsid w:val="006B48AD"/>
    <w:rsid w:val="006B5D31"/>
    <w:rsid w:val="006B6728"/>
    <w:rsid w:val="006B6964"/>
    <w:rsid w:val="006B76D2"/>
    <w:rsid w:val="006C12D6"/>
    <w:rsid w:val="006C1E85"/>
    <w:rsid w:val="006C4243"/>
    <w:rsid w:val="006C6A04"/>
    <w:rsid w:val="006D025E"/>
    <w:rsid w:val="006D0E99"/>
    <w:rsid w:val="006D1070"/>
    <w:rsid w:val="006D195A"/>
    <w:rsid w:val="006D2201"/>
    <w:rsid w:val="006D2E3D"/>
    <w:rsid w:val="006D32AD"/>
    <w:rsid w:val="006D35A0"/>
    <w:rsid w:val="006D4BBD"/>
    <w:rsid w:val="006D5A59"/>
    <w:rsid w:val="006D63E6"/>
    <w:rsid w:val="006E0988"/>
    <w:rsid w:val="006E27CD"/>
    <w:rsid w:val="006E2CDB"/>
    <w:rsid w:val="006E3FEE"/>
    <w:rsid w:val="006E73FE"/>
    <w:rsid w:val="006E7912"/>
    <w:rsid w:val="006E7F2F"/>
    <w:rsid w:val="006F208B"/>
    <w:rsid w:val="006F3A3C"/>
    <w:rsid w:val="006F3CE5"/>
    <w:rsid w:val="006F4016"/>
    <w:rsid w:val="006F425B"/>
    <w:rsid w:val="006F5241"/>
    <w:rsid w:val="006F55F1"/>
    <w:rsid w:val="006F573B"/>
    <w:rsid w:val="006F60D6"/>
    <w:rsid w:val="006F6E58"/>
    <w:rsid w:val="006F73F5"/>
    <w:rsid w:val="006F7F35"/>
    <w:rsid w:val="00703573"/>
    <w:rsid w:val="007042AA"/>
    <w:rsid w:val="007043E5"/>
    <w:rsid w:val="00711EA1"/>
    <w:rsid w:val="007120BC"/>
    <w:rsid w:val="00712710"/>
    <w:rsid w:val="0071322A"/>
    <w:rsid w:val="00713BA6"/>
    <w:rsid w:val="007143C2"/>
    <w:rsid w:val="0071454C"/>
    <w:rsid w:val="007153E4"/>
    <w:rsid w:val="00715968"/>
    <w:rsid w:val="00715D46"/>
    <w:rsid w:val="0071637D"/>
    <w:rsid w:val="0071771E"/>
    <w:rsid w:val="007204ED"/>
    <w:rsid w:val="007209A6"/>
    <w:rsid w:val="00720C9C"/>
    <w:rsid w:val="00722368"/>
    <w:rsid w:val="00723B38"/>
    <w:rsid w:val="0072442A"/>
    <w:rsid w:val="00724725"/>
    <w:rsid w:val="00725136"/>
    <w:rsid w:val="00725732"/>
    <w:rsid w:val="00726A9C"/>
    <w:rsid w:val="00730789"/>
    <w:rsid w:val="007309E2"/>
    <w:rsid w:val="00730A94"/>
    <w:rsid w:val="00733A28"/>
    <w:rsid w:val="00734C13"/>
    <w:rsid w:val="00734C1E"/>
    <w:rsid w:val="007352F7"/>
    <w:rsid w:val="00736221"/>
    <w:rsid w:val="007368B8"/>
    <w:rsid w:val="00742358"/>
    <w:rsid w:val="0074353E"/>
    <w:rsid w:val="00744055"/>
    <w:rsid w:val="00745254"/>
    <w:rsid w:val="00746F42"/>
    <w:rsid w:val="0074734E"/>
    <w:rsid w:val="007476F0"/>
    <w:rsid w:val="007502F1"/>
    <w:rsid w:val="00750BB9"/>
    <w:rsid w:val="00751828"/>
    <w:rsid w:val="00751BC5"/>
    <w:rsid w:val="00752BCB"/>
    <w:rsid w:val="007535C4"/>
    <w:rsid w:val="00753BCC"/>
    <w:rsid w:val="00753E78"/>
    <w:rsid w:val="00753F08"/>
    <w:rsid w:val="00754608"/>
    <w:rsid w:val="007550D2"/>
    <w:rsid w:val="00755F73"/>
    <w:rsid w:val="00757B6A"/>
    <w:rsid w:val="00760AEB"/>
    <w:rsid w:val="00761946"/>
    <w:rsid w:val="00761BC4"/>
    <w:rsid w:val="00765A5F"/>
    <w:rsid w:val="00766180"/>
    <w:rsid w:val="0076638F"/>
    <w:rsid w:val="007671FC"/>
    <w:rsid w:val="00770E8C"/>
    <w:rsid w:val="0077181D"/>
    <w:rsid w:val="00772704"/>
    <w:rsid w:val="0077304B"/>
    <w:rsid w:val="007742BD"/>
    <w:rsid w:val="00774C4F"/>
    <w:rsid w:val="00775493"/>
    <w:rsid w:val="007757F0"/>
    <w:rsid w:val="00775814"/>
    <w:rsid w:val="00775FBD"/>
    <w:rsid w:val="00776CA7"/>
    <w:rsid w:val="00776CD8"/>
    <w:rsid w:val="00776D0D"/>
    <w:rsid w:val="00777055"/>
    <w:rsid w:val="007806D2"/>
    <w:rsid w:val="00780E10"/>
    <w:rsid w:val="0078131E"/>
    <w:rsid w:val="007825D2"/>
    <w:rsid w:val="00782E4F"/>
    <w:rsid w:val="0078301B"/>
    <w:rsid w:val="00783DC4"/>
    <w:rsid w:val="00783EF1"/>
    <w:rsid w:val="007853CA"/>
    <w:rsid w:val="00785DB6"/>
    <w:rsid w:val="00787BCB"/>
    <w:rsid w:val="00790550"/>
    <w:rsid w:val="00790BD1"/>
    <w:rsid w:val="00790F2A"/>
    <w:rsid w:val="00790F61"/>
    <w:rsid w:val="007914A4"/>
    <w:rsid w:val="00791675"/>
    <w:rsid w:val="00791B84"/>
    <w:rsid w:val="00792350"/>
    <w:rsid w:val="0079259C"/>
    <w:rsid w:val="007927FA"/>
    <w:rsid w:val="007953A8"/>
    <w:rsid w:val="0079570D"/>
    <w:rsid w:val="007A03D3"/>
    <w:rsid w:val="007A067D"/>
    <w:rsid w:val="007A0A8C"/>
    <w:rsid w:val="007A2281"/>
    <w:rsid w:val="007A26A4"/>
    <w:rsid w:val="007A32C7"/>
    <w:rsid w:val="007A4E6D"/>
    <w:rsid w:val="007A5B19"/>
    <w:rsid w:val="007A6723"/>
    <w:rsid w:val="007A6D69"/>
    <w:rsid w:val="007B0406"/>
    <w:rsid w:val="007B256E"/>
    <w:rsid w:val="007B2F04"/>
    <w:rsid w:val="007B3B31"/>
    <w:rsid w:val="007B5D1C"/>
    <w:rsid w:val="007C22EE"/>
    <w:rsid w:val="007C2C16"/>
    <w:rsid w:val="007C6638"/>
    <w:rsid w:val="007C6B3F"/>
    <w:rsid w:val="007C7BC5"/>
    <w:rsid w:val="007D01A7"/>
    <w:rsid w:val="007D12BE"/>
    <w:rsid w:val="007D1A05"/>
    <w:rsid w:val="007D2935"/>
    <w:rsid w:val="007D2EC8"/>
    <w:rsid w:val="007D3DAD"/>
    <w:rsid w:val="007D5E08"/>
    <w:rsid w:val="007D76EC"/>
    <w:rsid w:val="007D7CA4"/>
    <w:rsid w:val="007E03CC"/>
    <w:rsid w:val="007E0947"/>
    <w:rsid w:val="007E2AA9"/>
    <w:rsid w:val="007E46EF"/>
    <w:rsid w:val="007E63FF"/>
    <w:rsid w:val="007E6559"/>
    <w:rsid w:val="007E6CC4"/>
    <w:rsid w:val="007E7264"/>
    <w:rsid w:val="007F03D0"/>
    <w:rsid w:val="007F08AD"/>
    <w:rsid w:val="007F1A8B"/>
    <w:rsid w:val="007F42BE"/>
    <w:rsid w:val="007F5373"/>
    <w:rsid w:val="007F61D4"/>
    <w:rsid w:val="007F6A64"/>
    <w:rsid w:val="007F6D7C"/>
    <w:rsid w:val="007F70DB"/>
    <w:rsid w:val="00801313"/>
    <w:rsid w:val="00801DCE"/>
    <w:rsid w:val="008023DA"/>
    <w:rsid w:val="00802623"/>
    <w:rsid w:val="00803256"/>
    <w:rsid w:val="00803463"/>
    <w:rsid w:val="00803BF0"/>
    <w:rsid w:val="00803CFA"/>
    <w:rsid w:val="0080457C"/>
    <w:rsid w:val="0080465D"/>
    <w:rsid w:val="008053C0"/>
    <w:rsid w:val="008057F7"/>
    <w:rsid w:val="008063F7"/>
    <w:rsid w:val="00806FFC"/>
    <w:rsid w:val="00811B14"/>
    <w:rsid w:val="008146EB"/>
    <w:rsid w:val="00816536"/>
    <w:rsid w:val="008168F2"/>
    <w:rsid w:val="00816C49"/>
    <w:rsid w:val="00816DF3"/>
    <w:rsid w:val="008170FE"/>
    <w:rsid w:val="00817247"/>
    <w:rsid w:val="008175B8"/>
    <w:rsid w:val="00817951"/>
    <w:rsid w:val="008202C1"/>
    <w:rsid w:val="00820D57"/>
    <w:rsid w:val="0082100E"/>
    <w:rsid w:val="008219C5"/>
    <w:rsid w:val="00822637"/>
    <w:rsid w:val="008234CD"/>
    <w:rsid w:val="008235B2"/>
    <w:rsid w:val="0082481B"/>
    <w:rsid w:val="0082614D"/>
    <w:rsid w:val="0082719F"/>
    <w:rsid w:val="0082766E"/>
    <w:rsid w:val="00827700"/>
    <w:rsid w:val="00830C1B"/>
    <w:rsid w:val="00835B7B"/>
    <w:rsid w:val="008368A5"/>
    <w:rsid w:val="00836B1F"/>
    <w:rsid w:val="0084072E"/>
    <w:rsid w:val="00841221"/>
    <w:rsid w:val="00841BB8"/>
    <w:rsid w:val="00842786"/>
    <w:rsid w:val="008427DA"/>
    <w:rsid w:val="0084517C"/>
    <w:rsid w:val="00845CFD"/>
    <w:rsid w:val="00846B19"/>
    <w:rsid w:val="00847825"/>
    <w:rsid w:val="00847B24"/>
    <w:rsid w:val="00850837"/>
    <w:rsid w:val="00850A21"/>
    <w:rsid w:val="008524C7"/>
    <w:rsid w:val="0085264A"/>
    <w:rsid w:val="008529FE"/>
    <w:rsid w:val="00854C17"/>
    <w:rsid w:val="00855088"/>
    <w:rsid w:val="00856BCD"/>
    <w:rsid w:val="00856C4D"/>
    <w:rsid w:val="0085770A"/>
    <w:rsid w:val="00857D79"/>
    <w:rsid w:val="008602C7"/>
    <w:rsid w:val="00860937"/>
    <w:rsid w:val="00861E00"/>
    <w:rsid w:val="00861F1F"/>
    <w:rsid w:val="00861FF4"/>
    <w:rsid w:val="008628E5"/>
    <w:rsid w:val="00862FCE"/>
    <w:rsid w:val="00863156"/>
    <w:rsid w:val="00863B9B"/>
    <w:rsid w:val="008640E2"/>
    <w:rsid w:val="00864C46"/>
    <w:rsid w:val="0086679A"/>
    <w:rsid w:val="00870478"/>
    <w:rsid w:val="0087143A"/>
    <w:rsid w:val="00871671"/>
    <w:rsid w:val="008726AD"/>
    <w:rsid w:val="00872992"/>
    <w:rsid w:val="00872A89"/>
    <w:rsid w:val="00873247"/>
    <w:rsid w:val="00873487"/>
    <w:rsid w:val="00873F4F"/>
    <w:rsid w:val="008742CF"/>
    <w:rsid w:val="008749F6"/>
    <w:rsid w:val="008764C9"/>
    <w:rsid w:val="008770DF"/>
    <w:rsid w:val="00877149"/>
    <w:rsid w:val="00877C80"/>
    <w:rsid w:val="00880ABF"/>
    <w:rsid w:val="00880BC9"/>
    <w:rsid w:val="008830FA"/>
    <w:rsid w:val="0088394F"/>
    <w:rsid w:val="00883BB1"/>
    <w:rsid w:val="00884C38"/>
    <w:rsid w:val="00885C82"/>
    <w:rsid w:val="00885D2B"/>
    <w:rsid w:val="00886027"/>
    <w:rsid w:val="00886474"/>
    <w:rsid w:val="00891866"/>
    <w:rsid w:val="00893C9B"/>
    <w:rsid w:val="00894B5E"/>
    <w:rsid w:val="0089561E"/>
    <w:rsid w:val="008959D9"/>
    <w:rsid w:val="0089626F"/>
    <w:rsid w:val="0089768E"/>
    <w:rsid w:val="008A00EA"/>
    <w:rsid w:val="008A0694"/>
    <w:rsid w:val="008A0C6C"/>
    <w:rsid w:val="008A18A9"/>
    <w:rsid w:val="008A28D4"/>
    <w:rsid w:val="008A2E00"/>
    <w:rsid w:val="008A31C7"/>
    <w:rsid w:val="008A36CF"/>
    <w:rsid w:val="008A3C94"/>
    <w:rsid w:val="008A46B0"/>
    <w:rsid w:val="008A6711"/>
    <w:rsid w:val="008A7421"/>
    <w:rsid w:val="008A74D7"/>
    <w:rsid w:val="008A7915"/>
    <w:rsid w:val="008B1908"/>
    <w:rsid w:val="008B1DDC"/>
    <w:rsid w:val="008B3BF1"/>
    <w:rsid w:val="008B4C6E"/>
    <w:rsid w:val="008B5018"/>
    <w:rsid w:val="008B5442"/>
    <w:rsid w:val="008B6894"/>
    <w:rsid w:val="008C2BB5"/>
    <w:rsid w:val="008C2F3F"/>
    <w:rsid w:val="008C3853"/>
    <w:rsid w:val="008D0E69"/>
    <w:rsid w:val="008D1BDC"/>
    <w:rsid w:val="008D23DD"/>
    <w:rsid w:val="008D24DE"/>
    <w:rsid w:val="008D2E62"/>
    <w:rsid w:val="008D3464"/>
    <w:rsid w:val="008D3567"/>
    <w:rsid w:val="008D3E3A"/>
    <w:rsid w:val="008D579B"/>
    <w:rsid w:val="008D6C3A"/>
    <w:rsid w:val="008D6FDC"/>
    <w:rsid w:val="008D7196"/>
    <w:rsid w:val="008D74A2"/>
    <w:rsid w:val="008E1286"/>
    <w:rsid w:val="008E2316"/>
    <w:rsid w:val="008E3F2C"/>
    <w:rsid w:val="008E423F"/>
    <w:rsid w:val="008E5820"/>
    <w:rsid w:val="008E5A1E"/>
    <w:rsid w:val="008E6450"/>
    <w:rsid w:val="008F0508"/>
    <w:rsid w:val="008F266E"/>
    <w:rsid w:val="008F359E"/>
    <w:rsid w:val="008F3A76"/>
    <w:rsid w:val="008F4A57"/>
    <w:rsid w:val="008F4FEB"/>
    <w:rsid w:val="008F5D63"/>
    <w:rsid w:val="008F735B"/>
    <w:rsid w:val="008F7640"/>
    <w:rsid w:val="008F7961"/>
    <w:rsid w:val="008F7A87"/>
    <w:rsid w:val="00901131"/>
    <w:rsid w:val="009021C3"/>
    <w:rsid w:val="00902D62"/>
    <w:rsid w:val="00903B31"/>
    <w:rsid w:val="00905D19"/>
    <w:rsid w:val="0090725F"/>
    <w:rsid w:val="009072EA"/>
    <w:rsid w:val="0090760B"/>
    <w:rsid w:val="0090796C"/>
    <w:rsid w:val="00907CD8"/>
    <w:rsid w:val="00907D41"/>
    <w:rsid w:val="00910035"/>
    <w:rsid w:val="00911F47"/>
    <w:rsid w:val="00912D02"/>
    <w:rsid w:val="00913240"/>
    <w:rsid w:val="00913DC0"/>
    <w:rsid w:val="00914B11"/>
    <w:rsid w:val="00914CFD"/>
    <w:rsid w:val="009157F1"/>
    <w:rsid w:val="009159CE"/>
    <w:rsid w:val="00915B5B"/>
    <w:rsid w:val="00915D19"/>
    <w:rsid w:val="00917BFF"/>
    <w:rsid w:val="009200CB"/>
    <w:rsid w:val="00920355"/>
    <w:rsid w:val="00921AF4"/>
    <w:rsid w:val="00923D1C"/>
    <w:rsid w:val="00923EE6"/>
    <w:rsid w:val="009244DA"/>
    <w:rsid w:val="00925075"/>
    <w:rsid w:val="009258F5"/>
    <w:rsid w:val="00926063"/>
    <w:rsid w:val="00926A48"/>
    <w:rsid w:val="00930929"/>
    <w:rsid w:val="00930993"/>
    <w:rsid w:val="00931142"/>
    <w:rsid w:val="00931EB4"/>
    <w:rsid w:val="009339B1"/>
    <w:rsid w:val="009343F6"/>
    <w:rsid w:val="0093626B"/>
    <w:rsid w:val="0093698A"/>
    <w:rsid w:val="00940EE6"/>
    <w:rsid w:val="009412F5"/>
    <w:rsid w:val="009428F0"/>
    <w:rsid w:val="00944E69"/>
    <w:rsid w:val="009466AA"/>
    <w:rsid w:val="00947B30"/>
    <w:rsid w:val="009519A7"/>
    <w:rsid w:val="009519F6"/>
    <w:rsid w:val="00954326"/>
    <w:rsid w:val="00954421"/>
    <w:rsid w:val="009549FC"/>
    <w:rsid w:val="00954D69"/>
    <w:rsid w:val="00955212"/>
    <w:rsid w:val="00955472"/>
    <w:rsid w:val="009559AF"/>
    <w:rsid w:val="00963391"/>
    <w:rsid w:val="0096350F"/>
    <w:rsid w:val="00963B25"/>
    <w:rsid w:val="00963DBB"/>
    <w:rsid w:val="00964911"/>
    <w:rsid w:val="00964981"/>
    <w:rsid w:val="00964B7D"/>
    <w:rsid w:val="00964DC0"/>
    <w:rsid w:val="009658DA"/>
    <w:rsid w:val="00965B74"/>
    <w:rsid w:val="009660A1"/>
    <w:rsid w:val="00966C7B"/>
    <w:rsid w:val="00967E52"/>
    <w:rsid w:val="00970566"/>
    <w:rsid w:val="0097205C"/>
    <w:rsid w:val="00972A3B"/>
    <w:rsid w:val="00972C43"/>
    <w:rsid w:val="00972F9D"/>
    <w:rsid w:val="00973713"/>
    <w:rsid w:val="009745CB"/>
    <w:rsid w:val="00975A42"/>
    <w:rsid w:val="009760FD"/>
    <w:rsid w:val="0097766E"/>
    <w:rsid w:val="0098219F"/>
    <w:rsid w:val="00982F32"/>
    <w:rsid w:val="00982F5E"/>
    <w:rsid w:val="00982FEC"/>
    <w:rsid w:val="00983378"/>
    <w:rsid w:val="00983E0A"/>
    <w:rsid w:val="009847E0"/>
    <w:rsid w:val="00986560"/>
    <w:rsid w:val="009908CC"/>
    <w:rsid w:val="00990B63"/>
    <w:rsid w:val="009918BB"/>
    <w:rsid w:val="009918F8"/>
    <w:rsid w:val="009929B5"/>
    <w:rsid w:val="00992A45"/>
    <w:rsid w:val="009937B6"/>
    <w:rsid w:val="00994034"/>
    <w:rsid w:val="0099405F"/>
    <w:rsid w:val="00994F4D"/>
    <w:rsid w:val="00995C2F"/>
    <w:rsid w:val="00997730"/>
    <w:rsid w:val="009979F2"/>
    <w:rsid w:val="00997DE4"/>
    <w:rsid w:val="009A004A"/>
    <w:rsid w:val="009A01ED"/>
    <w:rsid w:val="009A112E"/>
    <w:rsid w:val="009A1BAE"/>
    <w:rsid w:val="009A3E6E"/>
    <w:rsid w:val="009A41EA"/>
    <w:rsid w:val="009A4DB6"/>
    <w:rsid w:val="009A56E2"/>
    <w:rsid w:val="009A72A8"/>
    <w:rsid w:val="009B1A06"/>
    <w:rsid w:val="009B1FE7"/>
    <w:rsid w:val="009B260C"/>
    <w:rsid w:val="009B2724"/>
    <w:rsid w:val="009B3064"/>
    <w:rsid w:val="009B3EF1"/>
    <w:rsid w:val="009B44A6"/>
    <w:rsid w:val="009B67DF"/>
    <w:rsid w:val="009B730E"/>
    <w:rsid w:val="009C0856"/>
    <w:rsid w:val="009C1145"/>
    <w:rsid w:val="009C194D"/>
    <w:rsid w:val="009C1AD4"/>
    <w:rsid w:val="009C243D"/>
    <w:rsid w:val="009C3B76"/>
    <w:rsid w:val="009C40D4"/>
    <w:rsid w:val="009C50C8"/>
    <w:rsid w:val="009C6020"/>
    <w:rsid w:val="009C6C49"/>
    <w:rsid w:val="009C7339"/>
    <w:rsid w:val="009D0A0A"/>
    <w:rsid w:val="009D1A1A"/>
    <w:rsid w:val="009D1AA4"/>
    <w:rsid w:val="009D271E"/>
    <w:rsid w:val="009D2C86"/>
    <w:rsid w:val="009D31CF"/>
    <w:rsid w:val="009D4A74"/>
    <w:rsid w:val="009D5DC9"/>
    <w:rsid w:val="009E0FFA"/>
    <w:rsid w:val="009E12A8"/>
    <w:rsid w:val="009E18AF"/>
    <w:rsid w:val="009E1F44"/>
    <w:rsid w:val="009E248D"/>
    <w:rsid w:val="009E2556"/>
    <w:rsid w:val="009E280F"/>
    <w:rsid w:val="009E2902"/>
    <w:rsid w:val="009E44F5"/>
    <w:rsid w:val="009E5E7E"/>
    <w:rsid w:val="009E6859"/>
    <w:rsid w:val="009E7648"/>
    <w:rsid w:val="009E7CF5"/>
    <w:rsid w:val="009F0DCA"/>
    <w:rsid w:val="009F1866"/>
    <w:rsid w:val="009F2724"/>
    <w:rsid w:val="009F3990"/>
    <w:rsid w:val="009F5343"/>
    <w:rsid w:val="009F537A"/>
    <w:rsid w:val="009F574B"/>
    <w:rsid w:val="009F6B7E"/>
    <w:rsid w:val="009F73CD"/>
    <w:rsid w:val="009F7A0B"/>
    <w:rsid w:val="00A0057A"/>
    <w:rsid w:val="00A0074C"/>
    <w:rsid w:val="00A00C4F"/>
    <w:rsid w:val="00A01742"/>
    <w:rsid w:val="00A01B44"/>
    <w:rsid w:val="00A02988"/>
    <w:rsid w:val="00A03089"/>
    <w:rsid w:val="00A03D92"/>
    <w:rsid w:val="00A04A73"/>
    <w:rsid w:val="00A04C36"/>
    <w:rsid w:val="00A04CE6"/>
    <w:rsid w:val="00A057A1"/>
    <w:rsid w:val="00A05D31"/>
    <w:rsid w:val="00A05ECD"/>
    <w:rsid w:val="00A0691F"/>
    <w:rsid w:val="00A06A1A"/>
    <w:rsid w:val="00A06AED"/>
    <w:rsid w:val="00A07092"/>
    <w:rsid w:val="00A0776A"/>
    <w:rsid w:val="00A07863"/>
    <w:rsid w:val="00A15921"/>
    <w:rsid w:val="00A15C0F"/>
    <w:rsid w:val="00A20143"/>
    <w:rsid w:val="00A20E29"/>
    <w:rsid w:val="00A21BA4"/>
    <w:rsid w:val="00A22227"/>
    <w:rsid w:val="00A224E5"/>
    <w:rsid w:val="00A236F1"/>
    <w:rsid w:val="00A252FC"/>
    <w:rsid w:val="00A26F8A"/>
    <w:rsid w:val="00A27202"/>
    <w:rsid w:val="00A27F87"/>
    <w:rsid w:val="00A3040A"/>
    <w:rsid w:val="00A306A5"/>
    <w:rsid w:val="00A311F0"/>
    <w:rsid w:val="00A3337D"/>
    <w:rsid w:val="00A33A12"/>
    <w:rsid w:val="00A34243"/>
    <w:rsid w:val="00A34863"/>
    <w:rsid w:val="00A34996"/>
    <w:rsid w:val="00A35166"/>
    <w:rsid w:val="00A363F6"/>
    <w:rsid w:val="00A37D9A"/>
    <w:rsid w:val="00A37E65"/>
    <w:rsid w:val="00A400B0"/>
    <w:rsid w:val="00A4072F"/>
    <w:rsid w:val="00A40B53"/>
    <w:rsid w:val="00A41C34"/>
    <w:rsid w:val="00A41ECA"/>
    <w:rsid w:val="00A42A3E"/>
    <w:rsid w:val="00A42C6C"/>
    <w:rsid w:val="00A4310D"/>
    <w:rsid w:val="00A44302"/>
    <w:rsid w:val="00A44346"/>
    <w:rsid w:val="00A44B4C"/>
    <w:rsid w:val="00A46AE7"/>
    <w:rsid w:val="00A538FF"/>
    <w:rsid w:val="00A53917"/>
    <w:rsid w:val="00A541E1"/>
    <w:rsid w:val="00A54A4D"/>
    <w:rsid w:val="00A56C8E"/>
    <w:rsid w:val="00A56E0A"/>
    <w:rsid w:val="00A6007D"/>
    <w:rsid w:val="00A60316"/>
    <w:rsid w:val="00A60914"/>
    <w:rsid w:val="00A60A7E"/>
    <w:rsid w:val="00A636D7"/>
    <w:rsid w:val="00A64EE8"/>
    <w:rsid w:val="00A650E3"/>
    <w:rsid w:val="00A6512F"/>
    <w:rsid w:val="00A671FA"/>
    <w:rsid w:val="00A7096C"/>
    <w:rsid w:val="00A70A57"/>
    <w:rsid w:val="00A71836"/>
    <w:rsid w:val="00A723E2"/>
    <w:rsid w:val="00A72A06"/>
    <w:rsid w:val="00A73AA5"/>
    <w:rsid w:val="00A766D2"/>
    <w:rsid w:val="00A769DF"/>
    <w:rsid w:val="00A7762D"/>
    <w:rsid w:val="00A77BCE"/>
    <w:rsid w:val="00A800F7"/>
    <w:rsid w:val="00A80C61"/>
    <w:rsid w:val="00A81056"/>
    <w:rsid w:val="00A81061"/>
    <w:rsid w:val="00A817FD"/>
    <w:rsid w:val="00A83984"/>
    <w:rsid w:val="00A83AAC"/>
    <w:rsid w:val="00A83BA9"/>
    <w:rsid w:val="00A84305"/>
    <w:rsid w:val="00A86638"/>
    <w:rsid w:val="00A872CD"/>
    <w:rsid w:val="00A90107"/>
    <w:rsid w:val="00A914EB"/>
    <w:rsid w:val="00A91C2A"/>
    <w:rsid w:val="00A939F3"/>
    <w:rsid w:val="00A94B93"/>
    <w:rsid w:val="00A94BC9"/>
    <w:rsid w:val="00A94E8D"/>
    <w:rsid w:val="00A96FB1"/>
    <w:rsid w:val="00AA0652"/>
    <w:rsid w:val="00AA09FB"/>
    <w:rsid w:val="00AA0BAF"/>
    <w:rsid w:val="00AA14FB"/>
    <w:rsid w:val="00AA17C1"/>
    <w:rsid w:val="00AA226B"/>
    <w:rsid w:val="00AA3B72"/>
    <w:rsid w:val="00AA49BA"/>
    <w:rsid w:val="00AA4B6C"/>
    <w:rsid w:val="00AA4EFC"/>
    <w:rsid w:val="00AA53EE"/>
    <w:rsid w:val="00AA676A"/>
    <w:rsid w:val="00AA70AA"/>
    <w:rsid w:val="00AA77A4"/>
    <w:rsid w:val="00AB0461"/>
    <w:rsid w:val="00AB067D"/>
    <w:rsid w:val="00AB1349"/>
    <w:rsid w:val="00AB20C6"/>
    <w:rsid w:val="00AB310E"/>
    <w:rsid w:val="00AB34A7"/>
    <w:rsid w:val="00AB360F"/>
    <w:rsid w:val="00AB5E08"/>
    <w:rsid w:val="00AB5F98"/>
    <w:rsid w:val="00AB6548"/>
    <w:rsid w:val="00AB65BE"/>
    <w:rsid w:val="00AB66DE"/>
    <w:rsid w:val="00AB6A86"/>
    <w:rsid w:val="00AB766D"/>
    <w:rsid w:val="00AC0B0D"/>
    <w:rsid w:val="00AC0BF0"/>
    <w:rsid w:val="00AC0CAF"/>
    <w:rsid w:val="00AC1880"/>
    <w:rsid w:val="00AC26CF"/>
    <w:rsid w:val="00AC2793"/>
    <w:rsid w:val="00AC2978"/>
    <w:rsid w:val="00AC49FF"/>
    <w:rsid w:val="00AC4F91"/>
    <w:rsid w:val="00AC536F"/>
    <w:rsid w:val="00AC5743"/>
    <w:rsid w:val="00AC57B7"/>
    <w:rsid w:val="00AC68FD"/>
    <w:rsid w:val="00AC7E8B"/>
    <w:rsid w:val="00AD09E1"/>
    <w:rsid w:val="00AD1FED"/>
    <w:rsid w:val="00AD2AE7"/>
    <w:rsid w:val="00AD4000"/>
    <w:rsid w:val="00AD4A79"/>
    <w:rsid w:val="00AD4C6C"/>
    <w:rsid w:val="00AD5962"/>
    <w:rsid w:val="00AD7ABA"/>
    <w:rsid w:val="00AE0FBE"/>
    <w:rsid w:val="00AE1E7F"/>
    <w:rsid w:val="00AE1FFA"/>
    <w:rsid w:val="00AE3DB6"/>
    <w:rsid w:val="00AE5253"/>
    <w:rsid w:val="00AE59EB"/>
    <w:rsid w:val="00AE6AC2"/>
    <w:rsid w:val="00AE7C7A"/>
    <w:rsid w:val="00AE7D7A"/>
    <w:rsid w:val="00AF03D8"/>
    <w:rsid w:val="00AF1BEB"/>
    <w:rsid w:val="00AF1D9C"/>
    <w:rsid w:val="00AF3326"/>
    <w:rsid w:val="00AF44D3"/>
    <w:rsid w:val="00AF4B53"/>
    <w:rsid w:val="00AF5ECC"/>
    <w:rsid w:val="00AF605C"/>
    <w:rsid w:val="00B00091"/>
    <w:rsid w:val="00B00A3E"/>
    <w:rsid w:val="00B00F55"/>
    <w:rsid w:val="00B017EE"/>
    <w:rsid w:val="00B02210"/>
    <w:rsid w:val="00B0257D"/>
    <w:rsid w:val="00B0408C"/>
    <w:rsid w:val="00B044EF"/>
    <w:rsid w:val="00B04AE2"/>
    <w:rsid w:val="00B055AB"/>
    <w:rsid w:val="00B0637C"/>
    <w:rsid w:val="00B1004B"/>
    <w:rsid w:val="00B11889"/>
    <w:rsid w:val="00B11E2D"/>
    <w:rsid w:val="00B12BF1"/>
    <w:rsid w:val="00B14081"/>
    <w:rsid w:val="00B14659"/>
    <w:rsid w:val="00B152C4"/>
    <w:rsid w:val="00B16D18"/>
    <w:rsid w:val="00B17F0A"/>
    <w:rsid w:val="00B20213"/>
    <w:rsid w:val="00B207F8"/>
    <w:rsid w:val="00B2131D"/>
    <w:rsid w:val="00B21C1A"/>
    <w:rsid w:val="00B21D2B"/>
    <w:rsid w:val="00B22FD4"/>
    <w:rsid w:val="00B244E2"/>
    <w:rsid w:val="00B25ECE"/>
    <w:rsid w:val="00B2636F"/>
    <w:rsid w:val="00B26E3E"/>
    <w:rsid w:val="00B27983"/>
    <w:rsid w:val="00B27A18"/>
    <w:rsid w:val="00B303DE"/>
    <w:rsid w:val="00B339E4"/>
    <w:rsid w:val="00B33F0A"/>
    <w:rsid w:val="00B344FA"/>
    <w:rsid w:val="00B35234"/>
    <w:rsid w:val="00B352BD"/>
    <w:rsid w:val="00B369F6"/>
    <w:rsid w:val="00B36F56"/>
    <w:rsid w:val="00B400BA"/>
    <w:rsid w:val="00B43FBB"/>
    <w:rsid w:val="00B44064"/>
    <w:rsid w:val="00B44966"/>
    <w:rsid w:val="00B44F8B"/>
    <w:rsid w:val="00B45DC1"/>
    <w:rsid w:val="00B4618D"/>
    <w:rsid w:val="00B476AA"/>
    <w:rsid w:val="00B47F74"/>
    <w:rsid w:val="00B50284"/>
    <w:rsid w:val="00B53EC8"/>
    <w:rsid w:val="00B54138"/>
    <w:rsid w:val="00B5470D"/>
    <w:rsid w:val="00B5555E"/>
    <w:rsid w:val="00B56707"/>
    <w:rsid w:val="00B60DF8"/>
    <w:rsid w:val="00B6153D"/>
    <w:rsid w:val="00B6285F"/>
    <w:rsid w:val="00B62C0D"/>
    <w:rsid w:val="00B65E5D"/>
    <w:rsid w:val="00B6698C"/>
    <w:rsid w:val="00B67061"/>
    <w:rsid w:val="00B717BE"/>
    <w:rsid w:val="00B71DBD"/>
    <w:rsid w:val="00B721B6"/>
    <w:rsid w:val="00B72C66"/>
    <w:rsid w:val="00B731E6"/>
    <w:rsid w:val="00B73CAE"/>
    <w:rsid w:val="00B73EB0"/>
    <w:rsid w:val="00B74E7A"/>
    <w:rsid w:val="00B767BF"/>
    <w:rsid w:val="00B76C56"/>
    <w:rsid w:val="00B77640"/>
    <w:rsid w:val="00B80782"/>
    <w:rsid w:val="00B8078D"/>
    <w:rsid w:val="00B81FBC"/>
    <w:rsid w:val="00B83ABA"/>
    <w:rsid w:val="00B83C00"/>
    <w:rsid w:val="00B84065"/>
    <w:rsid w:val="00B8487D"/>
    <w:rsid w:val="00B84CB2"/>
    <w:rsid w:val="00B85046"/>
    <w:rsid w:val="00B85E55"/>
    <w:rsid w:val="00B86E5D"/>
    <w:rsid w:val="00B87349"/>
    <w:rsid w:val="00B87AC6"/>
    <w:rsid w:val="00B90031"/>
    <w:rsid w:val="00B91C06"/>
    <w:rsid w:val="00B928EA"/>
    <w:rsid w:val="00B929DA"/>
    <w:rsid w:val="00B93825"/>
    <w:rsid w:val="00B951DC"/>
    <w:rsid w:val="00B9716B"/>
    <w:rsid w:val="00BA1EC5"/>
    <w:rsid w:val="00BA2ED9"/>
    <w:rsid w:val="00BA3C9E"/>
    <w:rsid w:val="00BA71DA"/>
    <w:rsid w:val="00BA7BE3"/>
    <w:rsid w:val="00BA7DD7"/>
    <w:rsid w:val="00BB0DEB"/>
    <w:rsid w:val="00BB31DF"/>
    <w:rsid w:val="00BB36EF"/>
    <w:rsid w:val="00BB4B01"/>
    <w:rsid w:val="00BB5B21"/>
    <w:rsid w:val="00BC2883"/>
    <w:rsid w:val="00BC2E48"/>
    <w:rsid w:val="00BC380E"/>
    <w:rsid w:val="00BC3BD5"/>
    <w:rsid w:val="00BC4259"/>
    <w:rsid w:val="00BC5ACD"/>
    <w:rsid w:val="00BC6ACF"/>
    <w:rsid w:val="00BC75FF"/>
    <w:rsid w:val="00BD2AD8"/>
    <w:rsid w:val="00BD4F4D"/>
    <w:rsid w:val="00BD6802"/>
    <w:rsid w:val="00BD6CA9"/>
    <w:rsid w:val="00BD73D6"/>
    <w:rsid w:val="00BE0B04"/>
    <w:rsid w:val="00BE0C42"/>
    <w:rsid w:val="00BE4A43"/>
    <w:rsid w:val="00BE5597"/>
    <w:rsid w:val="00BE70E3"/>
    <w:rsid w:val="00BE7873"/>
    <w:rsid w:val="00BE78F2"/>
    <w:rsid w:val="00BF0138"/>
    <w:rsid w:val="00BF0D0E"/>
    <w:rsid w:val="00BF3264"/>
    <w:rsid w:val="00BF4D3D"/>
    <w:rsid w:val="00BF4F1F"/>
    <w:rsid w:val="00BF5CDC"/>
    <w:rsid w:val="00BF6967"/>
    <w:rsid w:val="00BF755A"/>
    <w:rsid w:val="00BF75D0"/>
    <w:rsid w:val="00C0033C"/>
    <w:rsid w:val="00C003E2"/>
    <w:rsid w:val="00C00BF5"/>
    <w:rsid w:val="00C020FE"/>
    <w:rsid w:val="00C0509A"/>
    <w:rsid w:val="00C0642F"/>
    <w:rsid w:val="00C0673F"/>
    <w:rsid w:val="00C069A8"/>
    <w:rsid w:val="00C07D90"/>
    <w:rsid w:val="00C106B5"/>
    <w:rsid w:val="00C10FAF"/>
    <w:rsid w:val="00C11203"/>
    <w:rsid w:val="00C12252"/>
    <w:rsid w:val="00C122B8"/>
    <w:rsid w:val="00C12B3E"/>
    <w:rsid w:val="00C1346E"/>
    <w:rsid w:val="00C135EB"/>
    <w:rsid w:val="00C153CE"/>
    <w:rsid w:val="00C156F1"/>
    <w:rsid w:val="00C169E7"/>
    <w:rsid w:val="00C1727B"/>
    <w:rsid w:val="00C2066F"/>
    <w:rsid w:val="00C21A8E"/>
    <w:rsid w:val="00C223B3"/>
    <w:rsid w:val="00C22D0A"/>
    <w:rsid w:val="00C23018"/>
    <w:rsid w:val="00C233CA"/>
    <w:rsid w:val="00C2373F"/>
    <w:rsid w:val="00C23B1D"/>
    <w:rsid w:val="00C249EB"/>
    <w:rsid w:val="00C249F2"/>
    <w:rsid w:val="00C24B0D"/>
    <w:rsid w:val="00C24CB8"/>
    <w:rsid w:val="00C24E17"/>
    <w:rsid w:val="00C2563F"/>
    <w:rsid w:val="00C26074"/>
    <w:rsid w:val="00C267A5"/>
    <w:rsid w:val="00C26D13"/>
    <w:rsid w:val="00C30A02"/>
    <w:rsid w:val="00C30D22"/>
    <w:rsid w:val="00C321F0"/>
    <w:rsid w:val="00C32398"/>
    <w:rsid w:val="00C32B0A"/>
    <w:rsid w:val="00C331ED"/>
    <w:rsid w:val="00C36E9B"/>
    <w:rsid w:val="00C40324"/>
    <w:rsid w:val="00C403A8"/>
    <w:rsid w:val="00C410F3"/>
    <w:rsid w:val="00C421FF"/>
    <w:rsid w:val="00C43A2D"/>
    <w:rsid w:val="00C44ED5"/>
    <w:rsid w:val="00C45777"/>
    <w:rsid w:val="00C47D05"/>
    <w:rsid w:val="00C50582"/>
    <w:rsid w:val="00C516B4"/>
    <w:rsid w:val="00C53D10"/>
    <w:rsid w:val="00C53D55"/>
    <w:rsid w:val="00C53EC5"/>
    <w:rsid w:val="00C54BDC"/>
    <w:rsid w:val="00C54FF6"/>
    <w:rsid w:val="00C556A4"/>
    <w:rsid w:val="00C56166"/>
    <w:rsid w:val="00C56E7B"/>
    <w:rsid w:val="00C57854"/>
    <w:rsid w:val="00C57AA3"/>
    <w:rsid w:val="00C57C5E"/>
    <w:rsid w:val="00C60ECC"/>
    <w:rsid w:val="00C62ECD"/>
    <w:rsid w:val="00C63C64"/>
    <w:rsid w:val="00C6428B"/>
    <w:rsid w:val="00C64C1C"/>
    <w:rsid w:val="00C6573D"/>
    <w:rsid w:val="00C70F62"/>
    <w:rsid w:val="00C711A6"/>
    <w:rsid w:val="00C7175D"/>
    <w:rsid w:val="00C72452"/>
    <w:rsid w:val="00C73BB6"/>
    <w:rsid w:val="00C74477"/>
    <w:rsid w:val="00C75934"/>
    <w:rsid w:val="00C761D0"/>
    <w:rsid w:val="00C7715E"/>
    <w:rsid w:val="00C77A4D"/>
    <w:rsid w:val="00C8070B"/>
    <w:rsid w:val="00C8078E"/>
    <w:rsid w:val="00C810A3"/>
    <w:rsid w:val="00C82156"/>
    <w:rsid w:val="00C83755"/>
    <w:rsid w:val="00C85181"/>
    <w:rsid w:val="00C91AB7"/>
    <w:rsid w:val="00C91E17"/>
    <w:rsid w:val="00C92709"/>
    <w:rsid w:val="00C928A7"/>
    <w:rsid w:val="00C928A9"/>
    <w:rsid w:val="00C94987"/>
    <w:rsid w:val="00C94D59"/>
    <w:rsid w:val="00C957A3"/>
    <w:rsid w:val="00C9593F"/>
    <w:rsid w:val="00C96674"/>
    <w:rsid w:val="00C967C7"/>
    <w:rsid w:val="00C970E4"/>
    <w:rsid w:val="00CA070B"/>
    <w:rsid w:val="00CA1730"/>
    <w:rsid w:val="00CA266F"/>
    <w:rsid w:val="00CA2F05"/>
    <w:rsid w:val="00CA502E"/>
    <w:rsid w:val="00CA5329"/>
    <w:rsid w:val="00CA5F3A"/>
    <w:rsid w:val="00CB1CE3"/>
    <w:rsid w:val="00CB377C"/>
    <w:rsid w:val="00CB3A9E"/>
    <w:rsid w:val="00CB52AA"/>
    <w:rsid w:val="00CB553B"/>
    <w:rsid w:val="00CB59FE"/>
    <w:rsid w:val="00CB5FCB"/>
    <w:rsid w:val="00CB6872"/>
    <w:rsid w:val="00CC1326"/>
    <w:rsid w:val="00CC1D6B"/>
    <w:rsid w:val="00CC3175"/>
    <w:rsid w:val="00CC3CE8"/>
    <w:rsid w:val="00CC4A41"/>
    <w:rsid w:val="00CC63CA"/>
    <w:rsid w:val="00CC6BE5"/>
    <w:rsid w:val="00CC6C35"/>
    <w:rsid w:val="00CC6E89"/>
    <w:rsid w:val="00CC725E"/>
    <w:rsid w:val="00CC7EE7"/>
    <w:rsid w:val="00CD0174"/>
    <w:rsid w:val="00CD0B26"/>
    <w:rsid w:val="00CD1883"/>
    <w:rsid w:val="00CD1D22"/>
    <w:rsid w:val="00CD1EA7"/>
    <w:rsid w:val="00CD2D31"/>
    <w:rsid w:val="00CD36DD"/>
    <w:rsid w:val="00CD3DA3"/>
    <w:rsid w:val="00CD4143"/>
    <w:rsid w:val="00CD447F"/>
    <w:rsid w:val="00CD4639"/>
    <w:rsid w:val="00CD4CF6"/>
    <w:rsid w:val="00CD5A8B"/>
    <w:rsid w:val="00CD5AE6"/>
    <w:rsid w:val="00CD5E92"/>
    <w:rsid w:val="00CD6E7F"/>
    <w:rsid w:val="00CD7B5E"/>
    <w:rsid w:val="00CE0584"/>
    <w:rsid w:val="00CE14CF"/>
    <w:rsid w:val="00CE1655"/>
    <w:rsid w:val="00CE172D"/>
    <w:rsid w:val="00CE2933"/>
    <w:rsid w:val="00CE294A"/>
    <w:rsid w:val="00CE5BB7"/>
    <w:rsid w:val="00CE6CBB"/>
    <w:rsid w:val="00CE7027"/>
    <w:rsid w:val="00CF02B9"/>
    <w:rsid w:val="00CF094D"/>
    <w:rsid w:val="00CF110C"/>
    <w:rsid w:val="00CF3F73"/>
    <w:rsid w:val="00CF5788"/>
    <w:rsid w:val="00CF732B"/>
    <w:rsid w:val="00D00803"/>
    <w:rsid w:val="00D017D9"/>
    <w:rsid w:val="00D01E9C"/>
    <w:rsid w:val="00D0443A"/>
    <w:rsid w:val="00D04474"/>
    <w:rsid w:val="00D04B6B"/>
    <w:rsid w:val="00D06C19"/>
    <w:rsid w:val="00D0724C"/>
    <w:rsid w:val="00D07CD0"/>
    <w:rsid w:val="00D10422"/>
    <w:rsid w:val="00D12281"/>
    <w:rsid w:val="00D12A8E"/>
    <w:rsid w:val="00D12BBA"/>
    <w:rsid w:val="00D16BC6"/>
    <w:rsid w:val="00D20418"/>
    <w:rsid w:val="00D2054E"/>
    <w:rsid w:val="00D23BB5"/>
    <w:rsid w:val="00D26F77"/>
    <w:rsid w:val="00D27DF6"/>
    <w:rsid w:val="00D3062B"/>
    <w:rsid w:val="00D30BCC"/>
    <w:rsid w:val="00D30C25"/>
    <w:rsid w:val="00D32C02"/>
    <w:rsid w:val="00D33DF7"/>
    <w:rsid w:val="00D34C8D"/>
    <w:rsid w:val="00D35416"/>
    <w:rsid w:val="00D357D0"/>
    <w:rsid w:val="00D358C0"/>
    <w:rsid w:val="00D3682C"/>
    <w:rsid w:val="00D40092"/>
    <w:rsid w:val="00D402E7"/>
    <w:rsid w:val="00D41D41"/>
    <w:rsid w:val="00D42869"/>
    <w:rsid w:val="00D43597"/>
    <w:rsid w:val="00D442D3"/>
    <w:rsid w:val="00D44BF4"/>
    <w:rsid w:val="00D44F1D"/>
    <w:rsid w:val="00D45E1E"/>
    <w:rsid w:val="00D467E1"/>
    <w:rsid w:val="00D46DBC"/>
    <w:rsid w:val="00D47063"/>
    <w:rsid w:val="00D51194"/>
    <w:rsid w:val="00D52548"/>
    <w:rsid w:val="00D525A8"/>
    <w:rsid w:val="00D5261A"/>
    <w:rsid w:val="00D535ED"/>
    <w:rsid w:val="00D54492"/>
    <w:rsid w:val="00D54566"/>
    <w:rsid w:val="00D557F6"/>
    <w:rsid w:val="00D55C33"/>
    <w:rsid w:val="00D57107"/>
    <w:rsid w:val="00D61516"/>
    <w:rsid w:val="00D6387F"/>
    <w:rsid w:val="00D63A3B"/>
    <w:rsid w:val="00D65E11"/>
    <w:rsid w:val="00D670B2"/>
    <w:rsid w:val="00D735EE"/>
    <w:rsid w:val="00D73BE1"/>
    <w:rsid w:val="00D743AD"/>
    <w:rsid w:val="00D744A1"/>
    <w:rsid w:val="00D7510A"/>
    <w:rsid w:val="00D75581"/>
    <w:rsid w:val="00D75C14"/>
    <w:rsid w:val="00D75D4A"/>
    <w:rsid w:val="00D75DA7"/>
    <w:rsid w:val="00D75DB6"/>
    <w:rsid w:val="00D82AEC"/>
    <w:rsid w:val="00D82F2A"/>
    <w:rsid w:val="00D82FB1"/>
    <w:rsid w:val="00D84A97"/>
    <w:rsid w:val="00D85C4F"/>
    <w:rsid w:val="00D873D5"/>
    <w:rsid w:val="00D87A57"/>
    <w:rsid w:val="00D87B39"/>
    <w:rsid w:val="00D90539"/>
    <w:rsid w:val="00D92908"/>
    <w:rsid w:val="00D932EC"/>
    <w:rsid w:val="00D93D91"/>
    <w:rsid w:val="00D944EF"/>
    <w:rsid w:val="00D94844"/>
    <w:rsid w:val="00D95A1B"/>
    <w:rsid w:val="00D95BC6"/>
    <w:rsid w:val="00D96BC5"/>
    <w:rsid w:val="00D96F58"/>
    <w:rsid w:val="00DA0CB4"/>
    <w:rsid w:val="00DA1A70"/>
    <w:rsid w:val="00DA2621"/>
    <w:rsid w:val="00DA2A43"/>
    <w:rsid w:val="00DA2F38"/>
    <w:rsid w:val="00DA35A7"/>
    <w:rsid w:val="00DA3B4A"/>
    <w:rsid w:val="00DA425D"/>
    <w:rsid w:val="00DA4A8E"/>
    <w:rsid w:val="00DA5220"/>
    <w:rsid w:val="00DA5A31"/>
    <w:rsid w:val="00DA6935"/>
    <w:rsid w:val="00DB4115"/>
    <w:rsid w:val="00DB55B4"/>
    <w:rsid w:val="00DB598D"/>
    <w:rsid w:val="00DB5FD0"/>
    <w:rsid w:val="00DB6F33"/>
    <w:rsid w:val="00DB7126"/>
    <w:rsid w:val="00DB799A"/>
    <w:rsid w:val="00DC07FE"/>
    <w:rsid w:val="00DC179A"/>
    <w:rsid w:val="00DC2192"/>
    <w:rsid w:val="00DC25B5"/>
    <w:rsid w:val="00DC2663"/>
    <w:rsid w:val="00DC2E88"/>
    <w:rsid w:val="00DC47DD"/>
    <w:rsid w:val="00DC4A75"/>
    <w:rsid w:val="00DC5CBC"/>
    <w:rsid w:val="00DC6DE1"/>
    <w:rsid w:val="00DC72E5"/>
    <w:rsid w:val="00DC767E"/>
    <w:rsid w:val="00DC7B09"/>
    <w:rsid w:val="00DD11DC"/>
    <w:rsid w:val="00DD1AFD"/>
    <w:rsid w:val="00DD1F83"/>
    <w:rsid w:val="00DD2897"/>
    <w:rsid w:val="00DD2EB5"/>
    <w:rsid w:val="00DD2EBB"/>
    <w:rsid w:val="00DD3860"/>
    <w:rsid w:val="00DD396C"/>
    <w:rsid w:val="00DD56B8"/>
    <w:rsid w:val="00DD676E"/>
    <w:rsid w:val="00DE1957"/>
    <w:rsid w:val="00DE26EF"/>
    <w:rsid w:val="00DE299D"/>
    <w:rsid w:val="00DE2FF2"/>
    <w:rsid w:val="00DE4D66"/>
    <w:rsid w:val="00DE4F08"/>
    <w:rsid w:val="00DE5A66"/>
    <w:rsid w:val="00DE5C6B"/>
    <w:rsid w:val="00DE614B"/>
    <w:rsid w:val="00DE6ADC"/>
    <w:rsid w:val="00DE70B2"/>
    <w:rsid w:val="00DF04E4"/>
    <w:rsid w:val="00DF1C8C"/>
    <w:rsid w:val="00DF1F34"/>
    <w:rsid w:val="00DF1FE2"/>
    <w:rsid w:val="00DF3C88"/>
    <w:rsid w:val="00DF3FEC"/>
    <w:rsid w:val="00DF45CD"/>
    <w:rsid w:val="00DF4FAD"/>
    <w:rsid w:val="00DF5DD3"/>
    <w:rsid w:val="00DF5F39"/>
    <w:rsid w:val="00DF7B24"/>
    <w:rsid w:val="00E006FD"/>
    <w:rsid w:val="00E00B46"/>
    <w:rsid w:val="00E02846"/>
    <w:rsid w:val="00E036E8"/>
    <w:rsid w:val="00E05582"/>
    <w:rsid w:val="00E0633C"/>
    <w:rsid w:val="00E07479"/>
    <w:rsid w:val="00E07F38"/>
    <w:rsid w:val="00E10DD0"/>
    <w:rsid w:val="00E11762"/>
    <w:rsid w:val="00E12211"/>
    <w:rsid w:val="00E12398"/>
    <w:rsid w:val="00E129CB"/>
    <w:rsid w:val="00E130D6"/>
    <w:rsid w:val="00E154C2"/>
    <w:rsid w:val="00E17238"/>
    <w:rsid w:val="00E1781E"/>
    <w:rsid w:val="00E20D4D"/>
    <w:rsid w:val="00E221CE"/>
    <w:rsid w:val="00E23EA8"/>
    <w:rsid w:val="00E24FE0"/>
    <w:rsid w:val="00E2524D"/>
    <w:rsid w:val="00E25DED"/>
    <w:rsid w:val="00E27413"/>
    <w:rsid w:val="00E31476"/>
    <w:rsid w:val="00E32128"/>
    <w:rsid w:val="00E32C65"/>
    <w:rsid w:val="00E33907"/>
    <w:rsid w:val="00E343FE"/>
    <w:rsid w:val="00E348A6"/>
    <w:rsid w:val="00E3533F"/>
    <w:rsid w:val="00E35AA0"/>
    <w:rsid w:val="00E3654D"/>
    <w:rsid w:val="00E36BAC"/>
    <w:rsid w:val="00E4083C"/>
    <w:rsid w:val="00E40B3F"/>
    <w:rsid w:val="00E40B8E"/>
    <w:rsid w:val="00E40FFF"/>
    <w:rsid w:val="00E4176E"/>
    <w:rsid w:val="00E41BE1"/>
    <w:rsid w:val="00E42CBC"/>
    <w:rsid w:val="00E4489D"/>
    <w:rsid w:val="00E450B1"/>
    <w:rsid w:val="00E452DB"/>
    <w:rsid w:val="00E45B5D"/>
    <w:rsid w:val="00E45D21"/>
    <w:rsid w:val="00E45DCC"/>
    <w:rsid w:val="00E473EA"/>
    <w:rsid w:val="00E47664"/>
    <w:rsid w:val="00E477EB"/>
    <w:rsid w:val="00E5370B"/>
    <w:rsid w:val="00E546D6"/>
    <w:rsid w:val="00E548C7"/>
    <w:rsid w:val="00E5500B"/>
    <w:rsid w:val="00E5598D"/>
    <w:rsid w:val="00E561AD"/>
    <w:rsid w:val="00E56A0D"/>
    <w:rsid w:val="00E56E05"/>
    <w:rsid w:val="00E5772A"/>
    <w:rsid w:val="00E57DD7"/>
    <w:rsid w:val="00E613A8"/>
    <w:rsid w:val="00E61B90"/>
    <w:rsid w:val="00E6202E"/>
    <w:rsid w:val="00E6239B"/>
    <w:rsid w:val="00E63453"/>
    <w:rsid w:val="00E63639"/>
    <w:rsid w:val="00E63DCF"/>
    <w:rsid w:val="00E642B8"/>
    <w:rsid w:val="00E64AA9"/>
    <w:rsid w:val="00E64C06"/>
    <w:rsid w:val="00E657BE"/>
    <w:rsid w:val="00E65965"/>
    <w:rsid w:val="00E65E07"/>
    <w:rsid w:val="00E65E19"/>
    <w:rsid w:val="00E66A74"/>
    <w:rsid w:val="00E711F2"/>
    <w:rsid w:val="00E72445"/>
    <w:rsid w:val="00E736DB"/>
    <w:rsid w:val="00E74076"/>
    <w:rsid w:val="00E74384"/>
    <w:rsid w:val="00E7474A"/>
    <w:rsid w:val="00E747AE"/>
    <w:rsid w:val="00E74FC8"/>
    <w:rsid w:val="00E75BE7"/>
    <w:rsid w:val="00E75D03"/>
    <w:rsid w:val="00E761EC"/>
    <w:rsid w:val="00E76F20"/>
    <w:rsid w:val="00E772E2"/>
    <w:rsid w:val="00E77E5D"/>
    <w:rsid w:val="00E801B3"/>
    <w:rsid w:val="00E80F87"/>
    <w:rsid w:val="00E81441"/>
    <w:rsid w:val="00E81B71"/>
    <w:rsid w:val="00E8407C"/>
    <w:rsid w:val="00E8484A"/>
    <w:rsid w:val="00E84CC4"/>
    <w:rsid w:val="00E85217"/>
    <w:rsid w:val="00E854E6"/>
    <w:rsid w:val="00E869A6"/>
    <w:rsid w:val="00E873FF"/>
    <w:rsid w:val="00E879ED"/>
    <w:rsid w:val="00E87C87"/>
    <w:rsid w:val="00E87EAC"/>
    <w:rsid w:val="00E87F06"/>
    <w:rsid w:val="00E91209"/>
    <w:rsid w:val="00E91AC6"/>
    <w:rsid w:val="00E926BC"/>
    <w:rsid w:val="00E940E7"/>
    <w:rsid w:val="00E9431B"/>
    <w:rsid w:val="00E967D4"/>
    <w:rsid w:val="00E97D6F"/>
    <w:rsid w:val="00EA0021"/>
    <w:rsid w:val="00EA0266"/>
    <w:rsid w:val="00EA0D95"/>
    <w:rsid w:val="00EA13AB"/>
    <w:rsid w:val="00EA24C5"/>
    <w:rsid w:val="00EA26C0"/>
    <w:rsid w:val="00EA3217"/>
    <w:rsid w:val="00EA34CF"/>
    <w:rsid w:val="00EA38D4"/>
    <w:rsid w:val="00EA67DD"/>
    <w:rsid w:val="00EA6A61"/>
    <w:rsid w:val="00EA6AC4"/>
    <w:rsid w:val="00EA79CC"/>
    <w:rsid w:val="00EA7B76"/>
    <w:rsid w:val="00EB005D"/>
    <w:rsid w:val="00EB0099"/>
    <w:rsid w:val="00EB05E0"/>
    <w:rsid w:val="00EB0B21"/>
    <w:rsid w:val="00EB0B44"/>
    <w:rsid w:val="00EB1F83"/>
    <w:rsid w:val="00EB2241"/>
    <w:rsid w:val="00EB2BC1"/>
    <w:rsid w:val="00EB3873"/>
    <w:rsid w:val="00EB5FDC"/>
    <w:rsid w:val="00EB629B"/>
    <w:rsid w:val="00EB6AE6"/>
    <w:rsid w:val="00EB6B48"/>
    <w:rsid w:val="00EB7425"/>
    <w:rsid w:val="00EB7BA8"/>
    <w:rsid w:val="00EC03AF"/>
    <w:rsid w:val="00EC1D8B"/>
    <w:rsid w:val="00EC21CA"/>
    <w:rsid w:val="00EC2478"/>
    <w:rsid w:val="00EC664E"/>
    <w:rsid w:val="00EC7542"/>
    <w:rsid w:val="00ED1198"/>
    <w:rsid w:val="00ED1AA7"/>
    <w:rsid w:val="00ED33DD"/>
    <w:rsid w:val="00ED3762"/>
    <w:rsid w:val="00ED3FA9"/>
    <w:rsid w:val="00ED4BAC"/>
    <w:rsid w:val="00ED5422"/>
    <w:rsid w:val="00ED649B"/>
    <w:rsid w:val="00ED687A"/>
    <w:rsid w:val="00ED74FF"/>
    <w:rsid w:val="00ED76B9"/>
    <w:rsid w:val="00ED7F09"/>
    <w:rsid w:val="00EE03D0"/>
    <w:rsid w:val="00EE07A6"/>
    <w:rsid w:val="00EE1694"/>
    <w:rsid w:val="00EE2251"/>
    <w:rsid w:val="00EE4635"/>
    <w:rsid w:val="00EE66F1"/>
    <w:rsid w:val="00EE70B4"/>
    <w:rsid w:val="00EE70FB"/>
    <w:rsid w:val="00EE7259"/>
    <w:rsid w:val="00EE7274"/>
    <w:rsid w:val="00EE7609"/>
    <w:rsid w:val="00EE7831"/>
    <w:rsid w:val="00EF0F40"/>
    <w:rsid w:val="00EF0FD8"/>
    <w:rsid w:val="00EF1679"/>
    <w:rsid w:val="00EF1C59"/>
    <w:rsid w:val="00EF2475"/>
    <w:rsid w:val="00EF2CA1"/>
    <w:rsid w:val="00EF5350"/>
    <w:rsid w:val="00EF5C73"/>
    <w:rsid w:val="00F0139C"/>
    <w:rsid w:val="00F0250F"/>
    <w:rsid w:val="00F03988"/>
    <w:rsid w:val="00F03E32"/>
    <w:rsid w:val="00F0644B"/>
    <w:rsid w:val="00F06E1C"/>
    <w:rsid w:val="00F11F67"/>
    <w:rsid w:val="00F124FD"/>
    <w:rsid w:val="00F1300D"/>
    <w:rsid w:val="00F159E5"/>
    <w:rsid w:val="00F15D27"/>
    <w:rsid w:val="00F16AE1"/>
    <w:rsid w:val="00F1779B"/>
    <w:rsid w:val="00F17B46"/>
    <w:rsid w:val="00F17F94"/>
    <w:rsid w:val="00F20460"/>
    <w:rsid w:val="00F20CD2"/>
    <w:rsid w:val="00F20DFD"/>
    <w:rsid w:val="00F21229"/>
    <w:rsid w:val="00F21C2A"/>
    <w:rsid w:val="00F21C97"/>
    <w:rsid w:val="00F220E9"/>
    <w:rsid w:val="00F22689"/>
    <w:rsid w:val="00F23BF1"/>
    <w:rsid w:val="00F23D86"/>
    <w:rsid w:val="00F24597"/>
    <w:rsid w:val="00F257FD"/>
    <w:rsid w:val="00F26E62"/>
    <w:rsid w:val="00F26F2E"/>
    <w:rsid w:val="00F273BB"/>
    <w:rsid w:val="00F27D12"/>
    <w:rsid w:val="00F3087B"/>
    <w:rsid w:val="00F30F71"/>
    <w:rsid w:val="00F31269"/>
    <w:rsid w:val="00F313A9"/>
    <w:rsid w:val="00F333B8"/>
    <w:rsid w:val="00F3744C"/>
    <w:rsid w:val="00F41DBC"/>
    <w:rsid w:val="00F41E65"/>
    <w:rsid w:val="00F41ECC"/>
    <w:rsid w:val="00F42529"/>
    <w:rsid w:val="00F42C7D"/>
    <w:rsid w:val="00F43091"/>
    <w:rsid w:val="00F44B07"/>
    <w:rsid w:val="00F44C30"/>
    <w:rsid w:val="00F44DA1"/>
    <w:rsid w:val="00F470C5"/>
    <w:rsid w:val="00F47DA6"/>
    <w:rsid w:val="00F47F7A"/>
    <w:rsid w:val="00F51151"/>
    <w:rsid w:val="00F51171"/>
    <w:rsid w:val="00F51768"/>
    <w:rsid w:val="00F523D9"/>
    <w:rsid w:val="00F52C80"/>
    <w:rsid w:val="00F533AD"/>
    <w:rsid w:val="00F5477E"/>
    <w:rsid w:val="00F547F3"/>
    <w:rsid w:val="00F54833"/>
    <w:rsid w:val="00F54D3A"/>
    <w:rsid w:val="00F54DDF"/>
    <w:rsid w:val="00F557AF"/>
    <w:rsid w:val="00F55931"/>
    <w:rsid w:val="00F55BD6"/>
    <w:rsid w:val="00F55C5D"/>
    <w:rsid w:val="00F560AC"/>
    <w:rsid w:val="00F610FF"/>
    <w:rsid w:val="00F62240"/>
    <w:rsid w:val="00F62A7C"/>
    <w:rsid w:val="00F62E01"/>
    <w:rsid w:val="00F633FF"/>
    <w:rsid w:val="00F634DF"/>
    <w:rsid w:val="00F63EE4"/>
    <w:rsid w:val="00F6445E"/>
    <w:rsid w:val="00F65438"/>
    <w:rsid w:val="00F662CB"/>
    <w:rsid w:val="00F67548"/>
    <w:rsid w:val="00F7173A"/>
    <w:rsid w:val="00F71A49"/>
    <w:rsid w:val="00F72CC4"/>
    <w:rsid w:val="00F7399F"/>
    <w:rsid w:val="00F742C5"/>
    <w:rsid w:val="00F77D29"/>
    <w:rsid w:val="00F77FEC"/>
    <w:rsid w:val="00F823D1"/>
    <w:rsid w:val="00F83ACD"/>
    <w:rsid w:val="00F83B33"/>
    <w:rsid w:val="00F8476B"/>
    <w:rsid w:val="00F85D23"/>
    <w:rsid w:val="00F86FEC"/>
    <w:rsid w:val="00F87DD6"/>
    <w:rsid w:val="00F87E0E"/>
    <w:rsid w:val="00F90F2C"/>
    <w:rsid w:val="00F91395"/>
    <w:rsid w:val="00F915F6"/>
    <w:rsid w:val="00F91D3E"/>
    <w:rsid w:val="00F95E4B"/>
    <w:rsid w:val="00FA16EA"/>
    <w:rsid w:val="00FA3359"/>
    <w:rsid w:val="00FA41B2"/>
    <w:rsid w:val="00FA6563"/>
    <w:rsid w:val="00FA6DC6"/>
    <w:rsid w:val="00FA6E1A"/>
    <w:rsid w:val="00FA75CE"/>
    <w:rsid w:val="00FA7AB1"/>
    <w:rsid w:val="00FA7B90"/>
    <w:rsid w:val="00FB0A2A"/>
    <w:rsid w:val="00FB1F57"/>
    <w:rsid w:val="00FB2921"/>
    <w:rsid w:val="00FB4BB2"/>
    <w:rsid w:val="00FC01DA"/>
    <w:rsid w:val="00FC0C1E"/>
    <w:rsid w:val="00FC0D4A"/>
    <w:rsid w:val="00FC3279"/>
    <w:rsid w:val="00FC4B76"/>
    <w:rsid w:val="00FC4BB2"/>
    <w:rsid w:val="00FC5BC4"/>
    <w:rsid w:val="00FD0195"/>
    <w:rsid w:val="00FD0DE0"/>
    <w:rsid w:val="00FD0EE5"/>
    <w:rsid w:val="00FD147D"/>
    <w:rsid w:val="00FD15CA"/>
    <w:rsid w:val="00FD18AF"/>
    <w:rsid w:val="00FD345B"/>
    <w:rsid w:val="00FD3B64"/>
    <w:rsid w:val="00FD4B49"/>
    <w:rsid w:val="00FD515C"/>
    <w:rsid w:val="00FD5418"/>
    <w:rsid w:val="00FE04C7"/>
    <w:rsid w:val="00FE33DF"/>
    <w:rsid w:val="00FE42CD"/>
    <w:rsid w:val="00FE43AD"/>
    <w:rsid w:val="00FE6E6B"/>
    <w:rsid w:val="00FE7224"/>
    <w:rsid w:val="00FF079F"/>
    <w:rsid w:val="00FF22D1"/>
    <w:rsid w:val="00FF24BB"/>
    <w:rsid w:val="00FF2770"/>
    <w:rsid w:val="00FF4D15"/>
    <w:rsid w:val="00FF647B"/>
    <w:rsid w:val="00FF6D3F"/>
    <w:rsid w:val="00FF76FA"/>
    <w:rsid w:val="00FF786A"/>
    <w:rsid w:val="00FF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docId w15:val="{532ABD6C-4F85-4592-936E-1646963F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17"/>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6</Pages>
  <Words>1845</Words>
  <Characters>10075</Characters>
  <Application>Microsoft Office Word</Application>
  <DocSecurity>0</DocSecurity>
  <Lines>287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Thivierge, Lindsay</cp:lastModifiedBy>
  <cp:revision>4</cp:revision>
  <dcterms:created xsi:type="dcterms:W3CDTF">2022-07-06T13:56:00Z</dcterms:created>
  <dcterms:modified xsi:type="dcterms:W3CDTF">2022-07-29T14:09:00Z</dcterms:modified>
</cp:coreProperties>
</file>