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4390A3E5" w14:textId="77777777" w:rsidR="00811D02" w:rsidRDefault="00811D02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>Registration Link</w:t>
      </w:r>
    </w:p>
    <w:p w14:paraId="1EEC4E1A" w14:textId="77777777" w:rsidR="00811D02" w:rsidRDefault="00811D02" w:rsidP="00811D02">
      <w:pPr>
        <w:shd w:val="clear" w:color="auto" w:fill="FFFFFF"/>
        <w:spacing w:line="480" w:lineRule="atLeast"/>
        <w:rPr>
          <w:rFonts w:ascii="Helvetica" w:hAnsi="Helvetica"/>
          <w:color w:val="232333"/>
          <w:spacing w:val="6"/>
          <w:sz w:val="21"/>
          <w:szCs w:val="21"/>
        </w:rPr>
      </w:pPr>
      <w:hyperlink r:id="rId8" w:tgtFrame="_blank" w:history="1">
        <w:r>
          <w:rPr>
            <w:rStyle w:val="Hyperlink"/>
            <w:rFonts w:ascii="Helvetica" w:hAnsi="Helvetica"/>
            <w:color w:val="0956B5"/>
            <w:spacing w:val="6"/>
            <w:sz w:val="21"/>
            <w:szCs w:val="21"/>
          </w:rPr>
          <w:t>https://us02web.zoom.us/meeting/register/tZ0sdemurj4tE9YxdJM3sTDyUDVWfMcQasXd</w:t>
        </w:r>
      </w:hyperlink>
    </w:p>
    <w:p w14:paraId="0AC55713" w14:textId="77777777" w:rsidR="00811D02" w:rsidRDefault="00811D02" w:rsidP="00811D02">
      <w:pPr>
        <w:rPr>
          <w:rFonts w:ascii="Georgia" w:hAnsi="Georgia"/>
          <w:i/>
          <w:iCs/>
          <w:sz w:val="18"/>
          <w:szCs w:val="18"/>
        </w:rPr>
      </w:pP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Call to Order: </w:t>
      </w:r>
      <w:r>
        <w:rPr>
          <w:i/>
          <w:iCs/>
          <w:sz w:val="22"/>
          <w:szCs w:val="22"/>
        </w:rPr>
        <w:t xml:space="preserve">Chair </w:t>
      </w:r>
      <w:r w:rsidR="001D6BB0">
        <w:rPr>
          <w:i/>
          <w:iCs/>
          <w:sz w:val="22"/>
          <w:szCs w:val="22"/>
        </w:rPr>
        <w:t>Garces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406C940E" w:rsidR="00FE7FE2" w:rsidRDefault="001D6BB0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E99B055" w14:textId="2EA015D5" w:rsidR="004256CD" w:rsidRPr="004256CD" w:rsidRDefault="00FE7FE2" w:rsidP="004256CD">
      <w:pPr>
        <w:pStyle w:val="Default"/>
        <w:numPr>
          <w:ilvl w:val="0"/>
          <w:numId w:val="31"/>
        </w:numPr>
        <w:spacing w:after="155"/>
        <w:rPr>
          <w:rStyle w:val="Hyperlink"/>
          <w:sz w:val="22"/>
          <w:szCs w:val="22"/>
        </w:rPr>
      </w:pPr>
      <w:r>
        <w:rPr>
          <w:sz w:val="22"/>
          <w:szCs w:val="22"/>
        </w:rPr>
        <w:t>Approval of Prior Meeting Minutes</w:t>
      </w:r>
      <w:r w:rsidR="00811D02">
        <w:rPr>
          <w:sz w:val="22"/>
          <w:szCs w:val="22"/>
        </w:rPr>
        <w:t xml:space="preserve">: </w:t>
      </w:r>
      <w:r w:rsidR="004256CD">
        <w:rPr>
          <w:sz w:val="22"/>
          <w:szCs w:val="22"/>
        </w:rPr>
        <w:t xml:space="preserve"> </w:t>
      </w:r>
      <w:r w:rsidR="004256CD">
        <w:fldChar w:fldCharType="begin"/>
      </w:r>
      <w:r w:rsidR="004256CD">
        <w:instrText xml:space="preserve"> HYPERLINK "https://view.officeapps.live.com/op/view.aspx?src=https%3A%2F%2Fvcjc.vermont.gov%2Fsites%2Fvcjtc%2Ffiles%2Fdocuments%2FFIP%2520Minutes%2520January%252013%25202023.docx&amp;wdOrigin=BROWSELINK" </w:instrText>
      </w:r>
      <w:r w:rsidR="004256CD">
        <w:fldChar w:fldCharType="separate"/>
      </w:r>
      <w:r w:rsidR="004256CD" w:rsidRPr="004256CD">
        <w:rPr>
          <w:rStyle w:val="Hyperlink"/>
        </w:rPr>
        <w:t>FIP Minutes January 13 2023.docx (live.com)</w:t>
      </w:r>
    </w:p>
    <w:p w14:paraId="0030FF83" w14:textId="3C2C3E06" w:rsidR="00FE7FE2" w:rsidRDefault="004256CD" w:rsidP="00FE7FE2">
      <w:pPr>
        <w:pStyle w:val="Default"/>
        <w:spacing w:after="155"/>
        <w:rPr>
          <w:sz w:val="22"/>
          <w:szCs w:val="22"/>
        </w:rPr>
      </w:pPr>
      <w:r>
        <w:fldChar w:fldCharType="end"/>
      </w:r>
    </w:p>
    <w:p w14:paraId="64F8B34F" w14:textId="4A686E07" w:rsidR="00FE7FE2" w:rsidRPr="00D57724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08BC4C88" w14:textId="77777777" w:rsidR="001D6BB0" w:rsidRDefault="001D6BB0" w:rsidP="001D6BB0">
      <w:pPr>
        <w:pStyle w:val="ListParagraph"/>
      </w:pPr>
    </w:p>
    <w:p w14:paraId="141F08B2" w14:textId="1BD3D34C" w:rsidR="00D57724" w:rsidRPr="004256CD" w:rsidRDefault="00FE0DCC" w:rsidP="004256CD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FIP Policy </w:t>
      </w:r>
      <w:r w:rsidR="004256CD">
        <w:rPr>
          <w:sz w:val="22"/>
          <w:szCs w:val="22"/>
        </w:rPr>
        <w:t xml:space="preserve">Report Back – AG’s office </w:t>
      </w:r>
    </w:p>
    <w:p w14:paraId="61B8A82B" w14:textId="77777777" w:rsidR="000E1194" w:rsidRDefault="000E1194" w:rsidP="000E1194">
      <w:pPr>
        <w:pStyle w:val="ListParagraph"/>
      </w:pPr>
    </w:p>
    <w:p w14:paraId="0C3363D4" w14:textId="187D57FC" w:rsidR="000E1194" w:rsidRDefault="0028720E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FIP Policy – </w:t>
      </w:r>
      <w:r w:rsidR="00FE0DCC">
        <w:rPr>
          <w:sz w:val="22"/>
          <w:szCs w:val="22"/>
        </w:rPr>
        <w:t xml:space="preserve">Next Steps </w:t>
      </w:r>
      <w:r>
        <w:rPr>
          <w:sz w:val="22"/>
          <w:szCs w:val="22"/>
        </w:rPr>
        <w:t xml:space="preserve"> 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62FAEE57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4256CD">
        <w:rPr>
          <w:i/>
          <w:iCs/>
          <w:sz w:val="20"/>
          <w:szCs w:val="20"/>
        </w:rPr>
        <w:t>March 10</w:t>
      </w:r>
      <w:r w:rsidR="004256CD" w:rsidRPr="004256CD">
        <w:rPr>
          <w:i/>
          <w:iCs/>
          <w:sz w:val="20"/>
          <w:szCs w:val="20"/>
          <w:vertAlign w:val="superscript"/>
        </w:rPr>
        <w:t>th</w:t>
      </w:r>
      <w:r w:rsidR="004256CD">
        <w:rPr>
          <w:i/>
          <w:iCs/>
          <w:sz w:val="20"/>
          <w:szCs w:val="20"/>
        </w:rPr>
        <w:t>, 2023</w:t>
      </w:r>
      <w:r w:rsidR="0028720E">
        <w:rPr>
          <w:i/>
          <w:iCs/>
          <w:sz w:val="20"/>
          <w:szCs w:val="20"/>
        </w:rPr>
        <w:t xml:space="preserve"> 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BF9" w14:textId="77777777" w:rsidR="0086107D" w:rsidRDefault="0086107D" w:rsidP="000E01B2">
      <w:r>
        <w:separator/>
      </w:r>
    </w:p>
  </w:endnote>
  <w:endnote w:type="continuationSeparator" w:id="0">
    <w:p w14:paraId="144B0F2F" w14:textId="77777777" w:rsidR="0086107D" w:rsidRDefault="0086107D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388" w14:textId="77777777" w:rsidR="0086107D" w:rsidRDefault="0086107D" w:rsidP="000E01B2">
      <w:r>
        <w:separator/>
      </w:r>
    </w:p>
  </w:footnote>
  <w:footnote w:type="continuationSeparator" w:id="0">
    <w:p w14:paraId="3415B896" w14:textId="77777777" w:rsidR="0086107D" w:rsidRDefault="0086107D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69366E73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February 10</w:t>
                          </w:r>
                          <w:r w:rsidR="00811D02" w:rsidRP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2023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10:00-Noon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69366E73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February 10</w:t>
                    </w:r>
                    <w:r w:rsidR="00811D02" w:rsidRP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2023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10:00-Noon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3646B"/>
    <w:rsid w:val="00656568"/>
    <w:rsid w:val="006567D3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26A48"/>
    <w:rsid w:val="00951704"/>
    <w:rsid w:val="009519A7"/>
    <w:rsid w:val="0095727B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D4D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D147D"/>
    <w:rsid w:val="00FE0DCC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sdemurj4tE9YxdJM3sTDyUDVWfMcQasX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Garces, Amanda</cp:lastModifiedBy>
  <cp:revision>6</cp:revision>
  <dcterms:created xsi:type="dcterms:W3CDTF">2023-02-06T19:22:00Z</dcterms:created>
  <dcterms:modified xsi:type="dcterms:W3CDTF">2023-02-06T19:25:00Z</dcterms:modified>
</cp:coreProperties>
</file>